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  <w:r w:rsidRPr="001A0004">
        <w:rPr>
          <w:rFonts w:eastAsia="Calibri"/>
          <w:b/>
        </w:rPr>
        <w:object w:dxaOrig="9001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633.6pt" o:ole="">
            <v:imagedata r:id="rId6" o:title=""/>
          </v:shape>
          <o:OLEObject Type="Embed" ProgID="AcroExch.Document.11" ShapeID="_x0000_i1025" DrawAspect="Content" ObjectID="_1795945749" r:id="rId7"/>
        </w:object>
      </w: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1A0004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</w:p>
    <w:p w:rsidR="008951FB" w:rsidRPr="008951FB" w:rsidRDefault="001A0004" w:rsidP="00575070">
      <w:pPr>
        <w:widowControl/>
        <w:autoSpaceDE/>
        <w:autoSpaceDN/>
        <w:ind w:left="-567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</w:t>
      </w:r>
      <w:bookmarkStart w:id="0" w:name="_GoBack"/>
      <w:bookmarkEnd w:id="0"/>
      <w:r w:rsidR="008951FB" w:rsidRPr="008951FB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  <w:r w:rsidRPr="008951FB">
        <w:rPr>
          <w:rFonts w:eastAsia="Calibri"/>
          <w:b/>
        </w:rPr>
        <w:t>Пригорская средняя школа Смоленского района Смоленской области _____________________________________________________________________________</w:t>
      </w:r>
    </w:p>
    <w:tbl>
      <w:tblPr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42"/>
        <w:gridCol w:w="3135"/>
        <w:gridCol w:w="707"/>
        <w:gridCol w:w="3842"/>
        <w:gridCol w:w="2429"/>
        <w:gridCol w:w="1413"/>
        <w:gridCol w:w="3290"/>
        <w:gridCol w:w="2275"/>
        <w:gridCol w:w="1353"/>
        <w:gridCol w:w="9394"/>
      </w:tblGrid>
      <w:tr w:rsidR="00575070" w:rsidRPr="00712DFB" w:rsidTr="00575070">
        <w:trPr>
          <w:gridAfter w:val="1"/>
          <w:wAfter w:w="9394" w:type="dxa"/>
          <w:trHeight w:val="937"/>
        </w:trPr>
        <w:tc>
          <w:tcPr>
            <w:tcW w:w="3842" w:type="dxa"/>
          </w:tcPr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color w:val="000000"/>
                <w:sz w:val="24"/>
                <w:szCs w:val="24"/>
                <w:lang w:eastAsia="ru-RU"/>
              </w:rPr>
              <w:t>на заседании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ШМО учителей начальных классов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ротокол № 1 «29» августа 2024г.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color w:val="000000"/>
                <w:sz w:val="24"/>
                <w:szCs w:val="24"/>
                <w:lang w:eastAsia="ru-RU"/>
              </w:rPr>
              <w:t xml:space="preserve">_______/Н.Н. </w:t>
            </w:r>
            <w:proofErr w:type="spellStart"/>
            <w:r w:rsidRPr="00493D91">
              <w:rPr>
                <w:color w:val="000000"/>
                <w:sz w:val="24"/>
                <w:szCs w:val="24"/>
                <w:lang w:eastAsia="ru-RU"/>
              </w:rPr>
              <w:t>Цуранова</w:t>
            </w:r>
            <w:proofErr w:type="spellEnd"/>
            <w:r w:rsidRPr="00493D91">
              <w:rPr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575070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заседании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93D91">
              <w:rPr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«30» августа 2024</w:t>
            </w:r>
            <w:r w:rsidRPr="00493D91">
              <w:rPr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842" w:type="dxa"/>
          </w:tcPr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Пригорской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_________/В.П.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Понизовцев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от 31.08.2024г. №301</w:t>
            </w:r>
          </w:p>
        </w:tc>
        <w:tc>
          <w:tcPr>
            <w:tcW w:w="3842" w:type="dxa"/>
            <w:gridSpan w:val="2"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РАССМОТРЕНА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на заседании ШМО учителей начальных классов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Протокол № 1 «29» августа 2022г.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Руководитель ШМО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 xml:space="preserve">_______/Н.Н. </w:t>
            </w:r>
            <w:proofErr w:type="spellStart"/>
            <w:r w:rsidRPr="00712DFB">
              <w:rPr>
                <w:color w:val="000000"/>
              </w:rPr>
              <w:t>Цуранова</w:t>
            </w:r>
            <w:proofErr w:type="spellEnd"/>
            <w:r w:rsidRPr="00712DFB">
              <w:rPr>
                <w:color w:val="000000"/>
              </w:rPr>
              <w:t xml:space="preserve">/ 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</w:tc>
        <w:tc>
          <w:tcPr>
            <w:tcW w:w="3290" w:type="dxa"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proofErr w:type="gramStart"/>
            <w:r w:rsidRPr="00712DFB">
              <w:rPr>
                <w:color w:val="000000"/>
              </w:rPr>
              <w:t>ПРИНЯТА</w:t>
            </w:r>
            <w:proofErr w:type="gramEnd"/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на заседании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 xml:space="preserve">педагогического совета 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Протокол № 1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 xml:space="preserve">«30» августа 2022г. </w:t>
            </w:r>
          </w:p>
        </w:tc>
        <w:tc>
          <w:tcPr>
            <w:tcW w:w="3628" w:type="dxa"/>
            <w:gridSpan w:val="2"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УТВЕРЖДАЮ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 xml:space="preserve">Директор МБОУ </w:t>
            </w:r>
            <w:proofErr w:type="spellStart"/>
            <w:r w:rsidRPr="00712DFB">
              <w:rPr>
                <w:color w:val="000000"/>
              </w:rPr>
              <w:t>Пригорской</w:t>
            </w:r>
            <w:proofErr w:type="spellEnd"/>
            <w:r w:rsidRPr="00712DFB">
              <w:rPr>
                <w:color w:val="000000"/>
              </w:rPr>
              <w:t xml:space="preserve"> СШ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 xml:space="preserve">_________/В.П. </w:t>
            </w:r>
            <w:proofErr w:type="spellStart"/>
            <w:r w:rsidRPr="00712DFB">
              <w:rPr>
                <w:color w:val="000000"/>
              </w:rPr>
              <w:t>Понизовцев</w:t>
            </w:r>
            <w:proofErr w:type="spellEnd"/>
            <w:r w:rsidRPr="00712DFB">
              <w:rPr>
                <w:color w:val="000000"/>
              </w:rPr>
              <w:t>/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Приказ от 31.08.2022г. № 292</w:t>
            </w:r>
          </w:p>
        </w:tc>
      </w:tr>
      <w:tr w:rsidR="00575070" w:rsidRPr="00712DFB" w:rsidTr="00575070">
        <w:trPr>
          <w:trHeight w:val="524"/>
        </w:trPr>
        <w:tc>
          <w:tcPr>
            <w:tcW w:w="6977" w:type="dxa"/>
            <w:gridSpan w:val="2"/>
          </w:tcPr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_________/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И.К.Костиди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575070" w:rsidRPr="00493D91" w:rsidRDefault="00575070" w:rsidP="0085423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493D91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» августа 2024г.</w:t>
            </w:r>
          </w:p>
        </w:tc>
        <w:tc>
          <w:tcPr>
            <w:tcW w:w="6978" w:type="dxa"/>
            <w:gridSpan w:val="3"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</w:tc>
        <w:tc>
          <w:tcPr>
            <w:tcW w:w="6978" w:type="dxa"/>
            <w:gridSpan w:val="3"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</w:p>
        </w:tc>
        <w:tc>
          <w:tcPr>
            <w:tcW w:w="10747" w:type="dxa"/>
            <w:gridSpan w:val="2"/>
            <w:hideMark/>
          </w:tcPr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СОГЛАСОВАНО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Заместитель директора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_________/</w:t>
            </w:r>
            <w:proofErr w:type="spellStart"/>
            <w:r w:rsidRPr="00712DFB">
              <w:rPr>
                <w:color w:val="000000"/>
              </w:rPr>
              <w:t>И.К.Костиди</w:t>
            </w:r>
            <w:proofErr w:type="spellEnd"/>
            <w:r w:rsidRPr="00712DFB">
              <w:rPr>
                <w:color w:val="000000"/>
              </w:rPr>
              <w:t>/</w:t>
            </w:r>
          </w:p>
          <w:p w:rsidR="00575070" w:rsidRPr="00712DFB" w:rsidRDefault="00575070" w:rsidP="0085423A">
            <w:pPr>
              <w:adjustRightInd w:val="0"/>
              <w:rPr>
                <w:color w:val="000000"/>
              </w:rPr>
            </w:pPr>
            <w:r w:rsidRPr="00712DFB">
              <w:rPr>
                <w:color w:val="000000"/>
              </w:rPr>
              <w:t>«30» августа 2022г.</w:t>
            </w:r>
          </w:p>
        </w:tc>
      </w:tr>
    </w:tbl>
    <w:p w:rsidR="008951FB" w:rsidRPr="008951FB" w:rsidRDefault="008951FB" w:rsidP="00575070">
      <w:pPr>
        <w:widowControl/>
        <w:autoSpaceDE/>
        <w:autoSpaceDN/>
        <w:ind w:left="-567" w:right="98"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8951FB">
        <w:rPr>
          <w:rFonts w:eastAsia="Calibri"/>
          <w:b/>
          <w:sz w:val="28"/>
        </w:rPr>
        <w:t>РАБОЧАЯ ПРОГРАММА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8951FB">
        <w:rPr>
          <w:rFonts w:eastAsia="Calibri"/>
          <w:b/>
          <w:sz w:val="28"/>
        </w:rPr>
        <w:t>начального общего образования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8951FB">
        <w:rPr>
          <w:rFonts w:eastAsia="Calibri"/>
          <w:b/>
          <w:sz w:val="28"/>
        </w:rPr>
        <w:t>по внеурочной деятельности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«Орлята России</w:t>
      </w:r>
      <w:r w:rsidRPr="008951FB">
        <w:rPr>
          <w:rFonts w:eastAsia="Calibri"/>
          <w:b/>
          <w:sz w:val="28"/>
        </w:rPr>
        <w:t>»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8951FB">
        <w:rPr>
          <w:rFonts w:eastAsia="Calibri"/>
          <w:b/>
          <w:sz w:val="28"/>
        </w:rPr>
        <w:t>1  класс</w:t>
      </w:r>
      <w:r w:rsidR="00F35849">
        <w:rPr>
          <w:rFonts w:eastAsia="Calibri"/>
          <w:b/>
          <w:sz w:val="28"/>
        </w:rPr>
        <w:t xml:space="preserve"> </w:t>
      </w: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  <w:sz w:val="28"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  <w:b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</w:rPr>
      </w:pPr>
      <w:r w:rsidRPr="008951FB">
        <w:rPr>
          <w:rFonts w:eastAsia="Calibri"/>
        </w:rPr>
        <w:t>с. Пригорское,</w:t>
      </w:r>
    </w:p>
    <w:p w:rsidR="008951FB" w:rsidRDefault="008951FB" w:rsidP="008951FB">
      <w:pPr>
        <w:widowControl/>
        <w:autoSpaceDE/>
        <w:autoSpaceDN/>
        <w:jc w:val="center"/>
        <w:rPr>
          <w:rFonts w:eastAsia="Calibri"/>
        </w:rPr>
      </w:pPr>
    </w:p>
    <w:p w:rsidR="008951FB" w:rsidRDefault="008951FB" w:rsidP="008951FB">
      <w:pPr>
        <w:widowControl/>
        <w:autoSpaceDE/>
        <w:autoSpaceDN/>
        <w:jc w:val="center"/>
        <w:rPr>
          <w:rFonts w:eastAsia="Calibri"/>
        </w:rPr>
      </w:pPr>
    </w:p>
    <w:p w:rsidR="008951FB" w:rsidRPr="008951FB" w:rsidRDefault="008951FB" w:rsidP="008951FB">
      <w:pPr>
        <w:widowControl/>
        <w:autoSpaceDE/>
        <w:autoSpaceDN/>
        <w:jc w:val="center"/>
        <w:rPr>
          <w:rFonts w:eastAsia="Calibri"/>
        </w:rPr>
      </w:pPr>
      <w:r w:rsidRPr="008951FB">
        <w:rPr>
          <w:rFonts w:eastAsia="Calibri"/>
        </w:rPr>
        <w:t>2024/2025 учебный год</w:t>
      </w:r>
    </w:p>
    <w:p w:rsidR="008951FB" w:rsidRPr="008951FB" w:rsidRDefault="008951FB" w:rsidP="008951FB">
      <w:pPr>
        <w:widowControl/>
        <w:autoSpaceDE/>
        <w:autoSpaceDN/>
        <w:spacing w:line="276" w:lineRule="auto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Данная рабочая программа ориентирована на </w:t>
      </w:r>
      <w:proofErr w:type="gramStart"/>
      <w:r w:rsidRPr="008951FB">
        <w:rPr>
          <w:rFonts w:eastAsia="Calibri"/>
          <w:sz w:val="24"/>
          <w:szCs w:val="24"/>
        </w:rPr>
        <w:t>обучающихся</w:t>
      </w:r>
      <w:proofErr w:type="gramEnd"/>
      <w:r w:rsidRPr="008951FB">
        <w:rPr>
          <w:rFonts w:eastAsia="Calibri"/>
          <w:sz w:val="24"/>
          <w:szCs w:val="24"/>
        </w:rPr>
        <w:t xml:space="preserve"> 1 класса общеобразовательной школы и регламентируется: </w:t>
      </w:r>
    </w:p>
    <w:p w:rsidR="008951FB" w:rsidRPr="008951FB" w:rsidRDefault="008951FB" w:rsidP="008951FB">
      <w:pPr>
        <w:widowControl/>
        <w:tabs>
          <w:tab w:val="left" w:pos="4500"/>
          <w:tab w:val="left" w:pos="9180"/>
          <w:tab w:val="left" w:pos="9360"/>
        </w:tabs>
        <w:autoSpaceDE/>
        <w:autoSpaceDN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8951FB" w:rsidRPr="008951FB" w:rsidRDefault="008951FB" w:rsidP="008951FB">
      <w:pPr>
        <w:widowControl/>
        <w:tabs>
          <w:tab w:val="left" w:pos="4500"/>
          <w:tab w:val="left" w:pos="9180"/>
          <w:tab w:val="left" w:pos="9360"/>
        </w:tabs>
        <w:autoSpaceDE/>
        <w:autoSpaceDN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8951FB" w:rsidRPr="008951FB" w:rsidRDefault="008951FB" w:rsidP="008951FB">
      <w:pPr>
        <w:widowControl/>
        <w:tabs>
          <w:tab w:val="left" w:pos="4500"/>
          <w:tab w:val="left" w:pos="9180"/>
          <w:tab w:val="left" w:pos="9360"/>
        </w:tabs>
        <w:autoSpaceDE/>
        <w:autoSpaceDN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8951FB" w:rsidRPr="008951FB" w:rsidRDefault="008951FB" w:rsidP="008951FB">
      <w:pPr>
        <w:widowControl/>
        <w:tabs>
          <w:tab w:val="left" w:pos="4500"/>
          <w:tab w:val="left" w:pos="9180"/>
          <w:tab w:val="left" w:pos="9360"/>
        </w:tabs>
        <w:autoSpaceDE/>
        <w:autoSpaceDN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8951FB" w:rsidRPr="008951FB" w:rsidRDefault="008951FB" w:rsidP="008951FB">
      <w:pPr>
        <w:widowControl/>
        <w:autoSpaceDE/>
        <w:autoSpaceDN/>
        <w:snapToGrid w:val="0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8951FB" w:rsidRPr="008951FB" w:rsidRDefault="008951FB" w:rsidP="008951FB">
      <w:pPr>
        <w:widowControl/>
        <w:autoSpaceDE/>
        <w:autoSpaceDN/>
        <w:snapToGrid w:val="0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6. </w:t>
      </w:r>
      <w:proofErr w:type="gramStart"/>
      <w:r w:rsidRPr="008951FB">
        <w:rPr>
          <w:rFonts w:eastAsia="Calibri"/>
          <w:sz w:val="24"/>
          <w:szCs w:val="24"/>
        </w:rPr>
        <w:t>Порядком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организации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осуществления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образовательной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деятельности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по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основным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8951FB">
        <w:rPr>
          <w:rFonts w:eastAsia="Calibri"/>
          <w:spacing w:val="-52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среднего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образования,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утвержденным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приказом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Министерства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просвещения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Федерации от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11 февраля 2022 года № 69 «О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внесении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изменений в Порядок организации 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образовательным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программам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начального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общего</w:t>
      </w:r>
      <w:proofErr w:type="gramEnd"/>
      <w:r w:rsidRPr="008951FB">
        <w:rPr>
          <w:rFonts w:eastAsia="Calibri"/>
          <w:sz w:val="24"/>
          <w:szCs w:val="24"/>
        </w:rPr>
        <w:t>,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основного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и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среднего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общего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 xml:space="preserve">образования, </w:t>
      </w:r>
      <w:proofErr w:type="gramStart"/>
      <w:r w:rsidRPr="008951FB">
        <w:rPr>
          <w:rFonts w:eastAsia="Calibri"/>
          <w:sz w:val="24"/>
          <w:szCs w:val="24"/>
        </w:rPr>
        <w:t>утвержденный</w:t>
      </w:r>
      <w:proofErr w:type="gramEnd"/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приказом Министерства просвещения Российской Федерации от 22</w:t>
      </w:r>
      <w:r w:rsidRPr="008951FB">
        <w:rPr>
          <w:rFonts w:eastAsia="Calibri"/>
          <w:spacing w:val="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марта</w:t>
      </w:r>
      <w:r w:rsidRPr="008951FB">
        <w:rPr>
          <w:rFonts w:eastAsia="Calibri"/>
          <w:spacing w:val="-1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2021</w:t>
      </w:r>
      <w:r w:rsidRPr="008951FB">
        <w:rPr>
          <w:rFonts w:eastAsia="Calibri"/>
          <w:spacing w:val="-3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года</w:t>
      </w:r>
      <w:r w:rsidRPr="008951FB">
        <w:rPr>
          <w:rFonts w:eastAsia="Calibri"/>
          <w:spacing w:val="5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№</w:t>
      </w:r>
      <w:r w:rsidRPr="008951FB">
        <w:rPr>
          <w:rFonts w:eastAsia="Calibri"/>
          <w:spacing w:val="-3"/>
          <w:sz w:val="24"/>
          <w:szCs w:val="24"/>
        </w:rPr>
        <w:t xml:space="preserve"> </w:t>
      </w:r>
      <w:r w:rsidRPr="008951FB">
        <w:rPr>
          <w:rFonts w:eastAsia="Calibri"/>
          <w:sz w:val="24"/>
          <w:szCs w:val="24"/>
        </w:rPr>
        <w:t>115»;</w:t>
      </w:r>
    </w:p>
    <w:p w:rsidR="008951FB" w:rsidRPr="008951FB" w:rsidRDefault="008951FB" w:rsidP="008951FB">
      <w:pPr>
        <w:widowControl/>
        <w:autoSpaceDE/>
        <w:autoSpaceDN/>
        <w:snapToGrid w:val="0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8951FB" w:rsidRPr="008951FB" w:rsidRDefault="008951FB" w:rsidP="008951FB">
      <w:pPr>
        <w:widowControl/>
        <w:autoSpaceDE/>
        <w:autoSpaceDN/>
        <w:snapToGrid w:val="0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8. Рабочей программой воспитания, утвержденной приказом МБОУ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СШ от 31.08.2023 № 290;</w:t>
      </w:r>
    </w:p>
    <w:p w:rsidR="008951FB" w:rsidRPr="008951FB" w:rsidRDefault="008951FB" w:rsidP="008951FB">
      <w:pPr>
        <w:widowControl/>
        <w:autoSpaceDE/>
        <w:autoSpaceDN/>
        <w:snapToGrid w:val="0"/>
        <w:ind w:left="-567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8951FB" w:rsidRPr="008951FB" w:rsidRDefault="008951FB" w:rsidP="008951FB">
      <w:pPr>
        <w:widowControl/>
        <w:autoSpaceDE/>
        <w:autoSpaceDN/>
        <w:spacing w:line="276" w:lineRule="auto"/>
        <w:ind w:left="-567" w:right="324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СШ. </w:t>
      </w:r>
    </w:p>
    <w:p w:rsidR="008951FB" w:rsidRPr="008951FB" w:rsidRDefault="008951FB" w:rsidP="008951FB">
      <w:pPr>
        <w:widowControl/>
        <w:autoSpaceDE/>
        <w:autoSpaceDN/>
        <w:spacing w:line="254" w:lineRule="auto"/>
        <w:ind w:left="-567" w:right="319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11.Учебным планом внеурочной деятельности МБОУ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СШ на 2024/2025 учебный год </w:t>
      </w:r>
    </w:p>
    <w:p w:rsidR="008951FB" w:rsidRPr="008951FB" w:rsidRDefault="008951FB" w:rsidP="008951FB">
      <w:pPr>
        <w:widowControl/>
        <w:autoSpaceDE/>
        <w:autoSpaceDN/>
        <w:spacing w:line="276" w:lineRule="auto"/>
        <w:ind w:left="-567" w:right="324" w:firstLine="567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 xml:space="preserve">12.Календарным учебным графиком МБОУ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СШ на 2024/2025 учебный год. </w:t>
      </w:r>
    </w:p>
    <w:p w:rsidR="008951FB" w:rsidRPr="008951FB" w:rsidRDefault="008951FB" w:rsidP="008951FB">
      <w:pPr>
        <w:widowControl/>
        <w:shd w:val="clear" w:color="auto" w:fill="FFFFFF"/>
        <w:autoSpaceDE/>
        <w:autoSpaceDN/>
        <w:ind w:left="-567" w:firstLine="567"/>
        <w:jc w:val="both"/>
        <w:rPr>
          <w:color w:val="000000"/>
          <w:sz w:val="24"/>
          <w:szCs w:val="24"/>
          <w:lang w:eastAsia="ru-RU"/>
        </w:rPr>
      </w:pPr>
      <w:r w:rsidRPr="008951FB">
        <w:rPr>
          <w:rFonts w:eastAsia="Calibri"/>
          <w:sz w:val="24"/>
          <w:szCs w:val="24"/>
        </w:rPr>
        <w:t>13</w:t>
      </w:r>
      <w:r>
        <w:rPr>
          <w:rFonts w:eastAsia="Calibri"/>
          <w:sz w:val="24"/>
          <w:szCs w:val="24"/>
        </w:rPr>
        <w:t>.</w:t>
      </w:r>
      <w:r w:rsidRPr="008951FB">
        <w:rPr>
          <w:rFonts w:eastAsia="Calibri"/>
          <w:sz w:val="24"/>
          <w:szCs w:val="24"/>
        </w:rPr>
        <w:t xml:space="preserve">Программы развития социальной активности «Орлята России» для обучающихся начальных классов общеобразовательных школ /под редакцией А. В. </w:t>
      </w:r>
      <w:proofErr w:type="spellStart"/>
      <w:r w:rsidRPr="008951FB">
        <w:rPr>
          <w:rFonts w:eastAsia="Calibri"/>
          <w:sz w:val="24"/>
          <w:szCs w:val="24"/>
        </w:rPr>
        <w:t>Джеуса</w:t>
      </w:r>
      <w:proofErr w:type="spellEnd"/>
      <w:r w:rsidRPr="008951FB">
        <w:rPr>
          <w:rFonts w:eastAsia="Calibri"/>
          <w:sz w:val="24"/>
          <w:szCs w:val="24"/>
        </w:rPr>
        <w:t>; авто</w:t>
      </w:r>
      <w:proofErr w:type="gramStart"/>
      <w:r w:rsidRPr="008951FB">
        <w:rPr>
          <w:rFonts w:eastAsia="Calibri"/>
          <w:sz w:val="24"/>
          <w:szCs w:val="24"/>
        </w:rPr>
        <w:t>р-</w:t>
      </w:r>
      <w:proofErr w:type="gramEnd"/>
      <w:r w:rsidRPr="008951FB">
        <w:rPr>
          <w:rFonts w:eastAsia="Calibri"/>
          <w:sz w:val="24"/>
          <w:szCs w:val="24"/>
        </w:rPr>
        <w:t xml:space="preserve"> составитель: А. В. Спирина и др./ Ставрополь, 2023г.</w:t>
      </w:r>
    </w:p>
    <w:p w:rsidR="008951FB" w:rsidRPr="008951FB" w:rsidRDefault="008951FB" w:rsidP="008951FB">
      <w:pPr>
        <w:widowControl/>
        <w:autoSpaceDE/>
        <w:autoSpaceDN/>
        <w:spacing w:after="200" w:line="276" w:lineRule="auto"/>
        <w:ind w:left="-426" w:right="-2" w:firstLine="426"/>
        <w:jc w:val="both"/>
        <w:rPr>
          <w:rFonts w:eastAsia="Calibri"/>
          <w:sz w:val="24"/>
          <w:szCs w:val="24"/>
        </w:rPr>
      </w:pPr>
      <w:r w:rsidRPr="008951FB">
        <w:rPr>
          <w:rFonts w:eastAsia="Calibri"/>
          <w:sz w:val="24"/>
          <w:szCs w:val="24"/>
        </w:rPr>
        <w:t>Рабочая прог</w:t>
      </w:r>
      <w:r>
        <w:rPr>
          <w:rFonts w:eastAsia="Calibri"/>
          <w:sz w:val="24"/>
          <w:szCs w:val="24"/>
        </w:rPr>
        <w:t>рамма по курсу «Орлята России</w:t>
      </w:r>
      <w:r w:rsidRPr="008951FB">
        <w:rPr>
          <w:rFonts w:eastAsia="Calibri"/>
          <w:sz w:val="24"/>
          <w:szCs w:val="24"/>
        </w:rPr>
        <w:t xml:space="preserve">» в 1 классе рассчитана на 33 часа по 1 часу в неделю (согласно календарному учебному графику МБОУ </w:t>
      </w:r>
      <w:proofErr w:type="spellStart"/>
      <w:r w:rsidRPr="008951FB">
        <w:rPr>
          <w:rFonts w:eastAsia="Calibri"/>
          <w:sz w:val="24"/>
          <w:szCs w:val="24"/>
        </w:rPr>
        <w:t>Пригорской</w:t>
      </w:r>
      <w:proofErr w:type="spellEnd"/>
      <w:r w:rsidRPr="008951FB">
        <w:rPr>
          <w:rFonts w:eastAsia="Calibri"/>
          <w:sz w:val="24"/>
          <w:szCs w:val="24"/>
        </w:rPr>
        <w:t xml:space="preserve"> СШ на 2024/2025 учебный год). </w:t>
      </w:r>
    </w:p>
    <w:p w:rsidR="008951FB" w:rsidRPr="008951FB" w:rsidRDefault="008951FB" w:rsidP="008951FB">
      <w:pPr>
        <w:widowControl/>
        <w:autoSpaceDE/>
        <w:autoSpaceDN/>
        <w:ind w:left="375"/>
        <w:jc w:val="both"/>
        <w:rPr>
          <w:color w:val="000000"/>
          <w:sz w:val="24"/>
          <w:szCs w:val="24"/>
          <w:lang w:eastAsia="ru-RU"/>
        </w:rPr>
      </w:pPr>
      <w:r w:rsidRPr="008951FB">
        <w:rPr>
          <w:color w:val="000000"/>
          <w:sz w:val="24"/>
          <w:szCs w:val="24"/>
          <w:lang w:eastAsia="ru-RU"/>
        </w:rPr>
        <w:t>Направление: информационная культура</w:t>
      </w:r>
    </w:p>
    <w:p w:rsidR="008951FB" w:rsidRDefault="008951FB">
      <w:pPr>
        <w:pStyle w:val="1"/>
        <w:ind w:left="682" w:right="269" w:firstLine="0"/>
        <w:jc w:val="center"/>
      </w:pPr>
    </w:p>
    <w:p w:rsidR="008951FB" w:rsidRDefault="008951FB">
      <w:pPr>
        <w:pStyle w:val="1"/>
        <w:ind w:left="682" w:right="269" w:firstLine="0"/>
        <w:jc w:val="center"/>
      </w:pPr>
    </w:p>
    <w:p w:rsidR="00575070" w:rsidRDefault="00575070">
      <w:pPr>
        <w:pStyle w:val="1"/>
        <w:ind w:left="682" w:right="269" w:firstLine="0"/>
        <w:jc w:val="center"/>
      </w:pPr>
    </w:p>
    <w:p w:rsidR="00575070" w:rsidRDefault="00575070">
      <w:pPr>
        <w:pStyle w:val="1"/>
        <w:ind w:left="682" w:right="269" w:firstLine="0"/>
        <w:jc w:val="center"/>
      </w:pPr>
    </w:p>
    <w:p w:rsidR="00575070" w:rsidRDefault="00575070">
      <w:pPr>
        <w:pStyle w:val="1"/>
        <w:ind w:left="682" w:right="269" w:firstLine="0"/>
        <w:jc w:val="center"/>
      </w:pPr>
    </w:p>
    <w:p w:rsidR="00575070" w:rsidRDefault="00575070">
      <w:pPr>
        <w:pStyle w:val="1"/>
        <w:ind w:left="682" w:right="269" w:firstLine="0"/>
        <w:jc w:val="center"/>
      </w:pPr>
    </w:p>
    <w:p w:rsidR="00575070" w:rsidRDefault="00575070">
      <w:pPr>
        <w:pStyle w:val="1"/>
        <w:ind w:left="682" w:right="269" w:firstLine="0"/>
        <w:jc w:val="center"/>
      </w:pPr>
    </w:p>
    <w:p w:rsidR="00FA37B2" w:rsidRDefault="00FA37B2">
      <w:pPr>
        <w:ind w:left="2915" w:right="2266" w:hanging="2"/>
        <w:jc w:val="center"/>
        <w:rPr>
          <w:sz w:val="28"/>
        </w:rPr>
      </w:pPr>
    </w:p>
    <w:p w:rsidR="008951FB" w:rsidRPr="008951FB" w:rsidRDefault="008951FB" w:rsidP="008951FB">
      <w:pPr>
        <w:widowControl/>
        <w:autoSpaceDE/>
        <w:autoSpaceDN/>
        <w:ind w:left="141" w:right="116"/>
        <w:jc w:val="center"/>
        <w:rPr>
          <w:rFonts w:eastAsia="Calibri"/>
          <w:color w:val="000000"/>
          <w:sz w:val="24"/>
          <w:szCs w:val="24"/>
        </w:rPr>
      </w:pPr>
      <w:r w:rsidRPr="008951FB">
        <w:rPr>
          <w:rFonts w:eastAsia="Calibri"/>
          <w:b/>
          <w:color w:val="000000"/>
          <w:sz w:val="24"/>
          <w:szCs w:val="24"/>
        </w:rPr>
        <w:t>I. Планируемые результаты изучения курса внеурочной деятельности</w:t>
      </w:r>
    </w:p>
    <w:p w:rsidR="008951FB" w:rsidRPr="008951FB" w:rsidRDefault="008951FB" w:rsidP="008951FB">
      <w:pPr>
        <w:widowControl/>
        <w:autoSpaceDE/>
        <w:autoSpaceDN/>
        <w:ind w:left="-426" w:right="155" w:firstLine="708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Изучение курса «Орлята России</w:t>
      </w:r>
      <w:r w:rsidRPr="008951FB">
        <w:rPr>
          <w:rFonts w:eastAsia="Calibri"/>
          <w:color w:val="000000"/>
          <w:sz w:val="24"/>
          <w:szCs w:val="24"/>
        </w:rPr>
        <w:t xml:space="preserve">» по данной программе способствует формированию у учащихся личностных, </w:t>
      </w:r>
      <w:proofErr w:type="spellStart"/>
      <w:r w:rsidRPr="008951FB">
        <w:rPr>
          <w:rFonts w:eastAsia="Calibri"/>
          <w:color w:val="000000"/>
          <w:sz w:val="24"/>
          <w:szCs w:val="24"/>
        </w:rPr>
        <w:t>метапредметных</w:t>
      </w:r>
      <w:proofErr w:type="spellEnd"/>
      <w:r w:rsidRPr="008951FB">
        <w:rPr>
          <w:rFonts w:eastAsia="Calibri"/>
          <w:color w:val="000000"/>
          <w:sz w:val="24"/>
          <w:szCs w:val="24"/>
        </w:rPr>
        <w:t xml:space="preserve">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FA37B2" w:rsidRDefault="00FA37B2">
      <w:pPr>
        <w:pStyle w:val="a3"/>
        <w:rPr>
          <w:sz w:val="30"/>
        </w:rPr>
      </w:pPr>
    </w:p>
    <w:p w:rsidR="008951FB" w:rsidRDefault="008951FB" w:rsidP="008951FB">
      <w:pPr>
        <w:spacing w:before="4"/>
        <w:ind w:left="167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951FB" w:rsidRDefault="008951FB" w:rsidP="008951FB">
      <w:pPr>
        <w:spacing w:before="36"/>
        <w:ind w:left="1670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51"/>
          <w:tab w:val="left" w:pos="2652"/>
        </w:tabs>
        <w:spacing w:before="42"/>
        <w:ind w:left="2651"/>
        <w:rPr>
          <w:sz w:val="28"/>
        </w:rPr>
      </w:pPr>
      <w:r>
        <w:rPr>
          <w:spacing w:val="-1"/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51"/>
          <w:tab w:val="left" w:pos="2652"/>
        </w:tabs>
        <w:spacing w:before="30" w:line="266" w:lineRule="auto"/>
        <w:ind w:right="406" w:firstLine="707"/>
        <w:jc w:val="both"/>
        <w:rPr>
          <w:sz w:val="28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51"/>
          <w:tab w:val="left" w:pos="2652"/>
        </w:tabs>
        <w:spacing w:before="11" w:line="271" w:lineRule="auto"/>
        <w:ind w:right="528" w:firstLine="707"/>
        <w:jc w:val="both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 как члене общества, о правах и обязанности гражданина, качествах 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страны.</w:t>
      </w:r>
    </w:p>
    <w:p w:rsidR="008951FB" w:rsidRDefault="008951FB" w:rsidP="008951FB">
      <w:pPr>
        <w:spacing w:before="3"/>
        <w:ind w:left="1670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0"/>
        <w:ind w:left="2661" w:hanging="992"/>
        <w:rPr>
          <w:sz w:val="28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781"/>
          <w:tab w:val="left" w:pos="2782"/>
        </w:tabs>
        <w:ind w:left="2781" w:hanging="1112"/>
        <w:rPr>
          <w:sz w:val="28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ind w:left="2661" w:hanging="992"/>
        <w:rPr>
          <w:sz w:val="28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31"/>
        <w:ind w:left="2661" w:hanging="992"/>
        <w:rPr>
          <w:sz w:val="28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ind w:left="2661" w:hanging="992"/>
        <w:rPr>
          <w:sz w:val="28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34" w:line="266" w:lineRule="auto"/>
        <w:ind w:right="902" w:firstLine="707"/>
        <w:rPr>
          <w:sz w:val="28"/>
        </w:rPr>
      </w:pPr>
      <w:r>
        <w:rPr>
          <w:sz w:val="24"/>
        </w:rPr>
        <w:t>неприятие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любых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иморального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людям;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8" w:line="266" w:lineRule="auto"/>
        <w:ind w:right="1090" w:firstLine="707"/>
        <w:rPr>
          <w:sz w:val="28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межличностныхотношений</w:t>
      </w:r>
      <w:proofErr w:type="spellEnd"/>
      <w:r>
        <w:rPr>
          <w:sz w:val="24"/>
        </w:rPr>
        <w:t>.</w:t>
      </w:r>
    </w:p>
    <w:p w:rsidR="008951FB" w:rsidRDefault="008951FB" w:rsidP="008951FB">
      <w:pPr>
        <w:spacing w:before="9"/>
        <w:ind w:left="167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0" w:line="271" w:lineRule="auto"/>
        <w:ind w:right="509" w:firstLine="707"/>
        <w:jc w:val="both"/>
        <w:rPr>
          <w:sz w:val="28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восприимчивость </w:t>
      </w:r>
      <w:proofErr w:type="spellStart"/>
      <w:r>
        <w:rPr>
          <w:sz w:val="24"/>
        </w:rPr>
        <w:t>кразным</w:t>
      </w:r>
      <w:proofErr w:type="spellEnd"/>
      <w:r>
        <w:rPr>
          <w:sz w:val="24"/>
        </w:rPr>
        <w:t xml:space="preserve"> видам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" w:line="264" w:lineRule="auto"/>
        <w:ind w:right="407" w:firstLine="707"/>
        <w:jc w:val="both"/>
        <w:rPr>
          <w:sz w:val="28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951FB" w:rsidRDefault="008951FB" w:rsidP="008951FB">
      <w:pPr>
        <w:spacing w:before="16"/>
        <w:ind w:left="167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3"/>
          <w:tab w:val="left" w:pos="2664"/>
        </w:tabs>
        <w:spacing w:before="39" w:line="266" w:lineRule="auto"/>
        <w:ind w:right="1092" w:firstLine="707"/>
        <w:rPr>
          <w:sz w:val="28"/>
        </w:rPr>
      </w:pPr>
      <w:proofErr w:type="gramStart"/>
      <w:r>
        <w:rPr>
          <w:sz w:val="24"/>
        </w:rPr>
        <w:t>соблюдение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(для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образажизни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  <w:proofErr w:type="gramEnd"/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3"/>
          <w:tab w:val="left" w:pos="2664"/>
        </w:tabs>
        <w:spacing w:before="8"/>
        <w:ind w:left="2663" w:hanging="994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здоровью.</w:t>
      </w:r>
    </w:p>
    <w:p w:rsidR="008951FB" w:rsidRDefault="008951FB" w:rsidP="008951FB">
      <w:pPr>
        <w:spacing w:before="35"/>
        <w:ind w:left="1670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1963"/>
        </w:tabs>
        <w:spacing w:before="41" w:line="276" w:lineRule="auto"/>
        <w:ind w:right="527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8951FB" w:rsidRDefault="008951FB" w:rsidP="008951FB">
      <w:pPr>
        <w:spacing w:before="1"/>
        <w:ind w:left="1670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0"/>
        <w:ind w:left="2661" w:hanging="992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ind w:left="2661" w:hanging="992"/>
        <w:rPr>
          <w:sz w:val="28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8951FB" w:rsidRDefault="008951FB" w:rsidP="008951FB">
      <w:pPr>
        <w:spacing w:before="34"/>
        <w:ind w:left="1670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0"/>
        <w:ind w:left="2661" w:hanging="992"/>
        <w:rPr>
          <w:sz w:val="28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  <w:tab w:val="left" w:pos="4694"/>
          <w:tab w:val="left" w:pos="6113"/>
          <w:tab w:val="left" w:pos="7712"/>
        </w:tabs>
        <w:ind w:left="2661" w:hanging="992"/>
        <w:rPr>
          <w:sz w:val="28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</w:p>
    <w:p w:rsidR="008951FB" w:rsidRDefault="008951FB" w:rsidP="008951FB">
      <w:pPr>
        <w:rPr>
          <w:sz w:val="28"/>
        </w:rPr>
        <w:sectPr w:rsidR="008951FB" w:rsidSect="008951FB">
          <w:type w:val="continuous"/>
          <w:pgSz w:w="11910" w:h="16390"/>
          <w:pgMar w:top="1100" w:right="440" w:bottom="280" w:left="740" w:header="720" w:footer="720" w:gutter="0"/>
          <w:cols w:space="720"/>
        </w:sectPr>
      </w:pPr>
    </w:p>
    <w:p w:rsidR="008951FB" w:rsidRDefault="008951FB" w:rsidP="008951FB">
      <w:pPr>
        <w:pStyle w:val="a3"/>
        <w:spacing w:before="64"/>
        <w:ind w:left="962"/>
      </w:pPr>
      <w:r>
        <w:t>любознательность</w:t>
      </w:r>
      <w:r>
        <w:rPr>
          <w:spacing w:val="-5"/>
        </w:rPr>
        <w:t xml:space="preserve"> </w:t>
      </w:r>
      <w:proofErr w:type="spellStart"/>
      <w:r>
        <w:t>исамостоятельность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познании.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724"/>
          <w:tab w:val="left" w:pos="2725"/>
          <w:tab w:val="left" w:pos="8341"/>
          <w:tab w:val="left" w:pos="9882"/>
        </w:tabs>
        <w:spacing w:before="42" w:line="266" w:lineRule="auto"/>
        <w:ind w:right="725" w:firstLine="707"/>
        <w:rPr>
          <w:sz w:val="28"/>
        </w:rPr>
      </w:pPr>
      <w:r>
        <w:rPr>
          <w:sz w:val="24"/>
        </w:rPr>
        <w:t xml:space="preserve">проявление  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951FB" w:rsidRDefault="008951FB" w:rsidP="008951FB">
      <w:pPr>
        <w:pStyle w:val="a3"/>
        <w:spacing w:before="10"/>
        <w:rPr>
          <w:sz w:val="28"/>
        </w:rPr>
      </w:pPr>
    </w:p>
    <w:p w:rsidR="008951FB" w:rsidRDefault="008951FB" w:rsidP="008951FB">
      <w:pPr>
        <w:ind w:left="1670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951FB" w:rsidRDefault="008951FB" w:rsidP="008951FB">
      <w:pPr>
        <w:spacing w:before="36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39" w:line="266" w:lineRule="auto"/>
        <w:ind w:right="406" w:firstLine="707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11" w:line="271" w:lineRule="auto"/>
        <w:ind w:right="955" w:firstLine="707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1" w:line="266" w:lineRule="auto"/>
        <w:ind w:right="886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сопоставление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лассификацию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9" w:line="266" w:lineRule="auto"/>
        <w:ind w:right="1057" w:firstLine="707"/>
        <w:rPr>
          <w:sz w:val="28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мире</w:t>
      </w:r>
      <w:r>
        <w:rPr>
          <w:spacing w:val="52"/>
          <w:sz w:val="24"/>
        </w:rPr>
        <w:t xml:space="preserve"> </w:t>
      </w:r>
      <w:r>
        <w:rPr>
          <w:sz w:val="24"/>
        </w:rPr>
        <w:t>книг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  <w:tab w:val="left" w:pos="3741"/>
          <w:tab w:val="left" w:pos="4926"/>
          <w:tab w:val="left" w:pos="6554"/>
          <w:tab w:val="left" w:pos="7719"/>
          <w:tab w:val="left" w:pos="8955"/>
        </w:tabs>
        <w:spacing w:before="9" w:line="266" w:lineRule="auto"/>
        <w:ind w:right="1104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z w:val="24"/>
        </w:rPr>
        <w:tab/>
        <w:t>нравственные</w:t>
      </w:r>
      <w:r>
        <w:rPr>
          <w:sz w:val="24"/>
        </w:rPr>
        <w:tab/>
        <w:t>ценности</w:t>
      </w:r>
      <w:r>
        <w:rPr>
          <w:sz w:val="24"/>
        </w:rPr>
        <w:tab/>
        <w:t>общества:</w:t>
      </w:r>
      <w:r>
        <w:rPr>
          <w:sz w:val="24"/>
        </w:rPr>
        <w:tab/>
      </w:r>
      <w:r>
        <w:rPr>
          <w:spacing w:val="-1"/>
          <w:sz w:val="24"/>
        </w:rPr>
        <w:t>добро,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человеколюбие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лаготворительность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8"/>
        <w:ind w:left="2661" w:hanging="992"/>
        <w:rPr>
          <w:sz w:val="28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зарядки;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line="266" w:lineRule="auto"/>
        <w:ind w:right="546" w:firstLine="707"/>
        <w:rPr>
          <w:sz w:val="28"/>
        </w:rPr>
      </w:pPr>
      <w:r>
        <w:rPr>
          <w:sz w:val="24"/>
        </w:rPr>
        <w:t>понимать,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фото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</w:t>
      </w:r>
      <w:proofErr w:type="spellEnd"/>
    </w:p>
    <w:p w:rsidR="008951FB" w:rsidRDefault="008951FB" w:rsidP="008951FB">
      <w:pPr>
        <w:spacing w:before="10"/>
        <w:ind w:left="167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39"/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line="266" w:lineRule="auto"/>
        <w:ind w:right="1651" w:firstLine="707"/>
        <w:rPr>
          <w:sz w:val="28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инициатора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уководителя</w:t>
      </w:r>
      <w:proofErr w:type="spellEnd"/>
      <w:r>
        <w:rPr>
          <w:sz w:val="24"/>
        </w:rPr>
        <w:t>, исполнителя;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  <w:tab w:val="left" w:pos="3561"/>
          <w:tab w:val="left" w:pos="5006"/>
          <w:tab w:val="left" w:pos="5782"/>
          <w:tab w:val="left" w:pos="6977"/>
          <w:tab w:val="left" w:pos="7397"/>
          <w:tab w:val="left" w:pos="8869"/>
        </w:tabs>
        <w:spacing w:before="9" w:line="266" w:lineRule="auto"/>
        <w:ind w:right="1092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сравнивать</w:t>
      </w:r>
      <w:r>
        <w:rPr>
          <w:sz w:val="24"/>
        </w:rPr>
        <w:tab/>
        <w:t>свои</w:t>
      </w:r>
      <w:r>
        <w:rPr>
          <w:sz w:val="24"/>
        </w:rPr>
        <w:tab/>
        <w:t>качества</w:t>
      </w:r>
      <w:r>
        <w:rPr>
          <w:sz w:val="24"/>
        </w:rPr>
        <w:tab/>
        <w:t>с</w:t>
      </w:r>
      <w:r>
        <w:rPr>
          <w:sz w:val="24"/>
        </w:rPr>
        <w:tab/>
        <w:t>качествами</w:t>
      </w:r>
      <w:r>
        <w:rPr>
          <w:sz w:val="24"/>
        </w:rPr>
        <w:tab/>
      </w:r>
      <w:r>
        <w:rPr>
          <w:spacing w:val="-1"/>
          <w:sz w:val="24"/>
        </w:rPr>
        <w:t>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процессрешения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8" w:line="266" w:lineRule="auto"/>
        <w:ind w:right="992" w:firstLine="707"/>
        <w:rPr>
          <w:sz w:val="28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  <w:tab w:val="left" w:pos="3586"/>
          <w:tab w:val="left" w:pos="5219"/>
          <w:tab w:val="left" w:pos="6076"/>
          <w:tab w:val="left" w:pos="6992"/>
          <w:tab w:val="left" w:pos="8083"/>
          <w:tab w:val="left" w:pos="9997"/>
        </w:tabs>
        <w:spacing w:before="9" w:line="266" w:lineRule="auto"/>
        <w:ind w:right="619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договариваться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работаяв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8"/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  <w:tab w:val="left" w:pos="3643"/>
          <w:tab w:val="left" w:pos="5124"/>
          <w:tab w:val="left" w:pos="5935"/>
          <w:tab w:val="left" w:pos="7214"/>
          <w:tab w:val="left" w:pos="7745"/>
          <w:tab w:val="left" w:pos="8794"/>
          <w:tab w:val="left" w:pos="8831"/>
          <w:tab w:val="left" w:pos="9815"/>
        </w:tabs>
        <w:spacing w:line="266" w:lineRule="auto"/>
        <w:ind w:left="2661" w:right="533" w:hanging="992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</w:r>
      <w:r>
        <w:rPr>
          <w:sz w:val="24"/>
        </w:rPr>
        <w:tab/>
        <w:t>задачей</w:t>
      </w:r>
      <w:r>
        <w:rPr>
          <w:sz w:val="24"/>
        </w:rPr>
        <w:tab/>
      </w:r>
      <w:r>
        <w:rPr>
          <w:spacing w:val="-1"/>
          <w:sz w:val="24"/>
        </w:rPr>
        <w:t>или</w:t>
      </w:r>
    </w:p>
    <w:p w:rsidR="008951FB" w:rsidRDefault="008951FB" w:rsidP="008951FB">
      <w:pPr>
        <w:pStyle w:val="a3"/>
        <w:spacing w:before="10"/>
        <w:ind w:left="962"/>
      </w:pPr>
      <w:r>
        <w:t>вопросом;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61"/>
          <w:tab w:val="left" w:pos="2662"/>
        </w:tabs>
        <w:spacing w:before="40"/>
        <w:ind w:left="2661" w:hanging="992"/>
        <w:rPr>
          <w:sz w:val="28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649"/>
          <w:tab w:val="left" w:pos="2650"/>
          <w:tab w:val="left" w:pos="3657"/>
          <w:tab w:val="left" w:pos="4831"/>
          <w:tab w:val="left" w:pos="5215"/>
          <w:tab w:val="left" w:pos="6247"/>
          <w:tab w:val="left" w:pos="7481"/>
          <w:tab w:val="left" w:pos="7985"/>
          <w:tab w:val="left" w:pos="9673"/>
        </w:tabs>
        <w:spacing w:line="266" w:lineRule="auto"/>
        <w:ind w:left="2649" w:right="813" w:hanging="980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8" w:line="266" w:lineRule="auto"/>
        <w:ind w:right="963" w:firstLine="707"/>
        <w:rPr>
          <w:sz w:val="28"/>
        </w:rPr>
      </w:pPr>
      <w:r>
        <w:rPr>
          <w:sz w:val="24"/>
        </w:rPr>
        <w:t>признание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  <w:tab w:val="left" w:pos="3501"/>
          <w:tab w:val="left" w:pos="5045"/>
          <w:tab w:val="left" w:pos="5815"/>
          <w:tab w:val="left" w:pos="6641"/>
          <w:tab w:val="left" w:pos="7589"/>
          <w:tab w:val="left" w:pos="7969"/>
          <w:tab w:val="left" w:pos="9152"/>
        </w:tabs>
        <w:spacing w:before="9" w:line="266" w:lineRule="auto"/>
        <w:ind w:right="1359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</w:t>
      </w:r>
      <w:r>
        <w:rPr>
          <w:sz w:val="24"/>
        </w:rPr>
        <w:tab/>
        <w:t>и</w:t>
      </w:r>
      <w:r>
        <w:rPr>
          <w:sz w:val="24"/>
        </w:rPr>
        <w:tab/>
        <w:t>пытаться</w:t>
      </w:r>
      <w:r>
        <w:rPr>
          <w:sz w:val="24"/>
        </w:rPr>
        <w:tab/>
      </w:r>
      <w:r>
        <w:rPr>
          <w:spacing w:val="-1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приводяаргументы</w:t>
      </w:r>
      <w:proofErr w:type="spellEnd"/>
      <w:r>
        <w:rPr>
          <w:sz w:val="24"/>
        </w:rPr>
        <w:t>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8"/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z w:val="24"/>
        </w:rPr>
        <w:t>ясно,</w:t>
      </w:r>
    </w:p>
    <w:p w:rsidR="008951FB" w:rsidRDefault="008951FB" w:rsidP="008951FB">
      <w:pPr>
        <w:rPr>
          <w:sz w:val="28"/>
        </w:rPr>
        <w:sectPr w:rsidR="008951FB">
          <w:pgSz w:w="11910" w:h="16390"/>
          <w:pgMar w:top="1060" w:right="440" w:bottom="280" w:left="740" w:header="720" w:footer="720" w:gutter="0"/>
          <w:cols w:space="720"/>
        </w:sectPr>
      </w:pPr>
    </w:p>
    <w:p w:rsidR="008951FB" w:rsidRDefault="008951FB" w:rsidP="008951FB">
      <w:pPr>
        <w:pStyle w:val="a3"/>
        <w:spacing w:before="64"/>
        <w:ind w:left="962"/>
        <w:jc w:val="both"/>
      </w:pPr>
      <w:r>
        <w:t>корректно</w:t>
      </w:r>
      <w:r>
        <w:rPr>
          <w:spacing w:val="-4"/>
        </w:rPr>
        <w:t xml:space="preserve"> </w:t>
      </w:r>
      <w:proofErr w:type="spellStart"/>
      <w:r>
        <w:t>поотношению</w:t>
      </w:r>
      <w:proofErr w:type="spellEnd"/>
      <w:r>
        <w:t xml:space="preserve"> к</w:t>
      </w:r>
      <w:r>
        <w:rPr>
          <w:spacing w:val="-2"/>
        </w:rPr>
        <w:t xml:space="preserve"> </w:t>
      </w:r>
      <w:r>
        <w:t>окружающим;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</w:tabs>
        <w:spacing w:before="42" w:line="266" w:lineRule="auto"/>
        <w:ind w:right="1245" w:firstLine="707"/>
        <w:jc w:val="both"/>
        <w:rPr>
          <w:sz w:val="28"/>
        </w:rPr>
      </w:pPr>
      <w:r>
        <w:rPr>
          <w:sz w:val="24"/>
        </w:rPr>
        <w:t>умение ответственно относиться к своим обязанностям в 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совместнойдеятельности</w:t>
      </w:r>
      <w:proofErr w:type="spellEnd"/>
    </w:p>
    <w:p w:rsidR="008951FB" w:rsidRDefault="008951FB" w:rsidP="008951FB">
      <w:pPr>
        <w:spacing w:before="10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  <w:tab w:val="left" w:pos="5131"/>
          <w:tab w:val="left" w:pos="7861"/>
        </w:tabs>
        <w:spacing w:before="40" w:line="271" w:lineRule="auto"/>
        <w:ind w:right="1121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способствовать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проявлению</w:t>
      </w:r>
      <w:r>
        <w:rPr>
          <w:sz w:val="24"/>
        </w:rPr>
        <w:tab/>
        <w:t>самостоятельности,</w:t>
      </w:r>
      <w:r>
        <w:rPr>
          <w:sz w:val="24"/>
        </w:rPr>
        <w:tab/>
      </w:r>
      <w:r>
        <w:rPr>
          <w:spacing w:val="-1"/>
          <w:sz w:val="24"/>
        </w:rPr>
        <w:t>инициативности,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организованности;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</w:tabs>
        <w:spacing w:before="1" w:line="271" w:lineRule="auto"/>
        <w:ind w:right="1002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</w:tabs>
        <w:spacing w:before="4" w:line="271" w:lineRule="auto"/>
        <w:ind w:right="519" w:firstLine="707"/>
        <w:jc w:val="both"/>
        <w:rPr>
          <w:sz w:val="28"/>
        </w:rPr>
      </w:pPr>
      <w:r>
        <w:rPr>
          <w:sz w:val="24"/>
        </w:rPr>
        <w:t>умение принимать и сохранять поставленную задачу,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</w:tabs>
        <w:spacing w:before="2" w:line="266" w:lineRule="auto"/>
        <w:ind w:right="408" w:firstLine="707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8951FB" w:rsidRDefault="008951FB" w:rsidP="008951FB">
      <w:pPr>
        <w:pStyle w:val="a4"/>
        <w:numPr>
          <w:ilvl w:val="0"/>
          <w:numId w:val="3"/>
        </w:numPr>
        <w:tabs>
          <w:tab w:val="left" w:pos="2510"/>
        </w:tabs>
        <w:spacing w:before="8"/>
        <w:ind w:left="2510" w:hanging="84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8951FB" w:rsidRDefault="008951FB" w:rsidP="008951FB">
      <w:pPr>
        <w:pStyle w:val="a3"/>
        <w:spacing w:before="11"/>
        <w:rPr>
          <w:sz w:val="30"/>
        </w:rPr>
      </w:pPr>
    </w:p>
    <w:p w:rsidR="008951FB" w:rsidRDefault="008951FB" w:rsidP="008951FB">
      <w:pPr>
        <w:ind w:left="167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951FB" w:rsidRDefault="008951FB" w:rsidP="008951FB">
      <w:pPr>
        <w:spacing w:before="41"/>
        <w:ind w:left="238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класс</w:t>
      </w:r>
    </w:p>
    <w:p w:rsidR="008951FB" w:rsidRDefault="008951FB" w:rsidP="008951FB">
      <w:pPr>
        <w:pStyle w:val="a3"/>
        <w:spacing w:before="36" w:line="276" w:lineRule="auto"/>
        <w:ind w:left="962" w:right="518" w:firstLine="707"/>
        <w:jc w:val="both"/>
      </w:pPr>
      <w:r>
        <w:t>умение раскрывать своими словами первоначальные представления об основных</w:t>
      </w:r>
      <w:r>
        <w:rPr>
          <w:spacing w:val="1"/>
        </w:rPr>
        <w:t xml:space="preserve"> </w:t>
      </w:r>
      <w:r>
        <w:t>нормах поведения в классе, школе, выражать своими словами 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7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школе; умение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</w:p>
    <w:p w:rsidR="008951FB" w:rsidRDefault="008951FB" w:rsidP="008951FB">
      <w:pPr>
        <w:pStyle w:val="a3"/>
        <w:spacing w:line="276" w:lineRule="auto"/>
        <w:ind w:left="962" w:right="512" w:firstLine="707"/>
        <w:jc w:val="both"/>
      </w:pP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 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 изобретательность; узнавать главные источники знаний эрудита: 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 xml:space="preserve">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 утренней</w:t>
      </w:r>
      <w:r>
        <w:rPr>
          <w:spacing w:val="-3"/>
        </w:rPr>
        <w:t xml:space="preserve"> </w:t>
      </w:r>
      <w:r>
        <w:t>зарядки;</w:t>
      </w:r>
      <w:r>
        <w:rPr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новыми словами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терминами.</w:t>
      </w:r>
    </w:p>
    <w:p w:rsidR="00FA37B2" w:rsidRDefault="00FA37B2">
      <w:pPr>
        <w:pStyle w:val="a3"/>
        <w:rPr>
          <w:sz w:val="30"/>
        </w:rPr>
      </w:pPr>
    </w:p>
    <w:p w:rsidR="008951FB" w:rsidRPr="00281502" w:rsidRDefault="008951FB" w:rsidP="008951FB">
      <w:pPr>
        <w:pStyle w:val="1"/>
        <w:spacing w:before="0"/>
        <w:ind w:left="-426"/>
        <w:jc w:val="center"/>
        <w:rPr>
          <w:b w:val="0"/>
          <w:i/>
          <w:color w:val="000000"/>
          <w:sz w:val="24"/>
          <w:szCs w:val="24"/>
        </w:rPr>
      </w:pPr>
      <w:r w:rsidRPr="00281502">
        <w:rPr>
          <w:color w:val="000000"/>
          <w:sz w:val="24"/>
          <w:szCs w:val="24"/>
        </w:rPr>
        <w:t>Оценка планируемых результатов</w:t>
      </w:r>
    </w:p>
    <w:p w:rsidR="008951FB" w:rsidRDefault="008951FB" w:rsidP="008951FB">
      <w:pPr>
        <w:pStyle w:val="1"/>
        <w:spacing w:before="0"/>
        <w:ind w:left="-426"/>
        <w:jc w:val="both"/>
        <w:rPr>
          <w:b w:val="0"/>
          <w:color w:val="000000"/>
          <w:sz w:val="24"/>
          <w:szCs w:val="24"/>
        </w:rPr>
      </w:pPr>
      <w:r w:rsidRPr="00281502">
        <w:rPr>
          <w:color w:val="000000"/>
          <w:sz w:val="24"/>
          <w:szCs w:val="24"/>
        </w:rPr>
        <w:t>Для отслеживания результатов предусматриваются нестандартные виды контроля:</w:t>
      </w:r>
      <w:r w:rsidRPr="00281502">
        <w:rPr>
          <w:b w:val="0"/>
          <w:color w:val="000000"/>
          <w:sz w:val="24"/>
          <w:szCs w:val="24"/>
        </w:rPr>
        <w:t xml:space="preserve"> </w:t>
      </w:r>
      <w:r w:rsidRPr="00281502">
        <w:rPr>
          <w:rFonts w:eastAsia="Arial"/>
          <w:b w:val="0"/>
          <w:color w:val="000000"/>
          <w:sz w:val="24"/>
          <w:szCs w:val="24"/>
        </w:rPr>
        <w:t xml:space="preserve"> </w:t>
      </w:r>
      <w:r>
        <w:rPr>
          <w:rFonts w:eastAsia="Arial"/>
          <w:b w:val="0"/>
          <w:color w:val="000000"/>
          <w:sz w:val="24"/>
          <w:szCs w:val="24"/>
        </w:rPr>
        <w:t>-</w:t>
      </w:r>
      <w:r>
        <w:rPr>
          <w:b w:val="0"/>
          <w:color w:val="000000"/>
          <w:sz w:val="24"/>
          <w:szCs w:val="24"/>
        </w:rPr>
        <w:t>-----т</w:t>
      </w:r>
      <w:r w:rsidRPr="00281502">
        <w:rPr>
          <w:b w:val="0"/>
          <w:color w:val="000000"/>
          <w:sz w:val="24"/>
          <w:szCs w:val="24"/>
        </w:rPr>
        <w:t xml:space="preserve">естирование; </w:t>
      </w:r>
    </w:p>
    <w:p w:rsidR="008951FB" w:rsidRDefault="008951FB" w:rsidP="008951FB">
      <w:pPr>
        <w:pStyle w:val="1"/>
        <w:spacing w:before="0"/>
        <w:ind w:left="-426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 w:val="0"/>
          <w:color w:val="000000"/>
          <w:sz w:val="24"/>
          <w:szCs w:val="24"/>
        </w:rPr>
        <w:t>а</w:t>
      </w:r>
      <w:r w:rsidRPr="00281502">
        <w:rPr>
          <w:b w:val="0"/>
          <w:color w:val="000000"/>
          <w:sz w:val="24"/>
          <w:szCs w:val="24"/>
        </w:rPr>
        <w:t xml:space="preserve">нкетирование; </w:t>
      </w:r>
    </w:p>
    <w:p w:rsidR="008951FB" w:rsidRDefault="008951FB" w:rsidP="008951FB">
      <w:pPr>
        <w:pStyle w:val="1"/>
        <w:spacing w:before="0"/>
        <w:ind w:left="-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-в</w:t>
      </w:r>
      <w:r w:rsidRPr="00281502">
        <w:rPr>
          <w:b w:val="0"/>
          <w:color w:val="000000"/>
          <w:sz w:val="24"/>
          <w:szCs w:val="24"/>
        </w:rPr>
        <w:t xml:space="preserve">ыставки  творческих  работ; </w:t>
      </w:r>
    </w:p>
    <w:p w:rsidR="008951FB" w:rsidRDefault="008951FB" w:rsidP="008951FB">
      <w:pPr>
        <w:pStyle w:val="1"/>
        <w:spacing w:before="0"/>
        <w:ind w:left="-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-у</w:t>
      </w:r>
      <w:r w:rsidRPr="00281502">
        <w:rPr>
          <w:b w:val="0"/>
          <w:color w:val="000000"/>
          <w:sz w:val="24"/>
          <w:szCs w:val="24"/>
        </w:rPr>
        <w:t>частие  в  творческих  конкурсах  разного  уровня</w:t>
      </w:r>
      <w:r>
        <w:rPr>
          <w:b w:val="0"/>
          <w:color w:val="000000"/>
          <w:sz w:val="24"/>
          <w:szCs w:val="24"/>
        </w:rPr>
        <w:t>;</w:t>
      </w:r>
    </w:p>
    <w:p w:rsidR="008951FB" w:rsidRPr="008B38A2" w:rsidRDefault="008951FB" w:rsidP="008951FB">
      <w:pPr>
        <w:pStyle w:val="1"/>
        <w:spacing w:before="0"/>
        <w:ind w:left="-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B38A2">
        <w:rPr>
          <w:b w:val="0"/>
          <w:sz w:val="24"/>
          <w:szCs w:val="24"/>
        </w:rPr>
        <w:t>промежуточная аттестация</w:t>
      </w:r>
      <w:r w:rsidR="00106C92">
        <w:rPr>
          <w:b w:val="0"/>
          <w:sz w:val="24"/>
          <w:szCs w:val="24"/>
        </w:rPr>
        <w:t>, собеседование</w:t>
      </w:r>
    </w:p>
    <w:p w:rsidR="00FA37B2" w:rsidRDefault="008951FB">
      <w:pPr>
        <w:pStyle w:val="a3"/>
        <w:rPr>
          <w:sz w:val="30"/>
        </w:rPr>
      </w:pPr>
      <w:r w:rsidRPr="00E9701C">
        <w:rPr>
          <w:b/>
        </w:rPr>
        <w:t>II. Содержание курса внеурочной деятельности</w:t>
      </w:r>
    </w:p>
    <w:p w:rsidR="00FA37B2" w:rsidRDefault="00FA37B2">
      <w:pPr>
        <w:pStyle w:val="a3"/>
        <w:rPr>
          <w:sz w:val="30"/>
        </w:rPr>
      </w:pPr>
    </w:p>
    <w:p w:rsidR="008951FB" w:rsidRDefault="008951FB" w:rsidP="008951FB">
      <w:pPr>
        <w:pStyle w:val="1"/>
        <w:ind w:left="402" w:firstLine="0"/>
      </w:pPr>
      <w:r>
        <w:t>Основные направления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106C92" w:rsidRPr="00106C92" w:rsidRDefault="00106C92" w:rsidP="00106C92">
      <w:pPr>
        <w:pStyle w:val="1"/>
        <w:ind w:left="402" w:firstLine="0"/>
        <w:jc w:val="both"/>
        <w:rPr>
          <w:b w:val="0"/>
        </w:rPr>
      </w:pPr>
      <w:r w:rsidRPr="00106C92">
        <w:rPr>
          <w:b w:val="0"/>
        </w:rPr>
        <w:t>В основу курса внеурочной деятельности положен системно-</w:t>
      </w:r>
      <w:proofErr w:type="spellStart"/>
      <w:r w:rsidRPr="00106C92">
        <w:rPr>
          <w:b w:val="0"/>
        </w:rPr>
        <w:t>деятельностный</w:t>
      </w:r>
      <w:proofErr w:type="spellEnd"/>
      <w:r w:rsidRPr="00106C92">
        <w:rPr>
          <w:b w:val="0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</w:t>
      </w:r>
    </w:p>
    <w:p w:rsidR="008951FB" w:rsidRDefault="008951FB" w:rsidP="008951F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8951FB" w:rsidTr="008951FB">
        <w:trPr>
          <w:trHeight w:val="554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76" w:lineRule="exact"/>
              <w:ind w:left="105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951FB" w:rsidTr="008951FB">
        <w:trPr>
          <w:trHeight w:val="3864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951FB" w:rsidRDefault="008951FB" w:rsidP="008951F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8951FB" w:rsidRDefault="008951FB" w:rsidP="008951F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8951FB" w:rsidRDefault="008951FB" w:rsidP="00895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  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951FB" w:rsidRDefault="008951FB" w:rsidP="008951F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951FB" w:rsidRDefault="008951FB" w:rsidP="008951F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8951FB" w:rsidTr="008951FB">
        <w:trPr>
          <w:trHeight w:val="6348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951FB" w:rsidRDefault="008951FB" w:rsidP="008951FB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951FB" w:rsidRDefault="008951FB" w:rsidP="008951F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8951FB" w:rsidRDefault="008951FB" w:rsidP="008951FB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этом личных усилий человека, проявляющий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8951FB" w:rsidRDefault="008951FB" w:rsidP="008951FB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8951FB" w:rsidRDefault="008951FB" w:rsidP="008951FB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:rsidR="008951FB" w:rsidRDefault="008951FB" w:rsidP="008951FB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8951FB" w:rsidRDefault="008951FB" w:rsidP="008951FB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8951FB" w:rsidRDefault="008951FB" w:rsidP="008951F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951FB" w:rsidTr="008951FB">
        <w:trPr>
          <w:trHeight w:val="1931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951FB" w:rsidRDefault="008951FB" w:rsidP="008951FB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951FB" w:rsidRDefault="008951FB" w:rsidP="008951FB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8951FB" w:rsidRDefault="008951FB" w:rsidP="008951FB">
      <w:pPr>
        <w:spacing w:line="270" w:lineRule="atLeast"/>
        <w:jc w:val="both"/>
        <w:rPr>
          <w:sz w:val="24"/>
        </w:rPr>
        <w:sectPr w:rsidR="008951FB" w:rsidSect="008951FB">
          <w:type w:val="continuous"/>
          <w:pgSz w:w="11910" w:h="16390"/>
          <w:pgMar w:top="10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8951FB" w:rsidTr="008951FB">
        <w:trPr>
          <w:trHeight w:val="3314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951FB" w:rsidRDefault="008951FB" w:rsidP="008951FB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951FB" w:rsidRDefault="008951FB" w:rsidP="008951FB">
            <w:pPr>
              <w:pStyle w:val="TableParagraph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Ориентированный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8951FB" w:rsidRDefault="008951FB" w:rsidP="008951F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951FB" w:rsidRDefault="008951FB" w:rsidP="008951FB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951FB" w:rsidRDefault="008951FB" w:rsidP="008951FB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951FB" w:rsidTr="008951FB">
        <w:trPr>
          <w:trHeight w:val="2208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8951FB" w:rsidRDefault="008951FB" w:rsidP="008951F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951FB" w:rsidRDefault="008951FB" w:rsidP="008951FB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8951FB" w:rsidRDefault="008951FB" w:rsidP="008951FB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 трудовой деятельности.</w:t>
            </w:r>
          </w:p>
          <w:p w:rsidR="008951FB" w:rsidRDefault="008951FB" w:rsidP="008951F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8951FB" w:rsidTr="008951FB">
        <w:trPr>
          <w:trHeight w:val="3036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8951FB" w:rsidRDefault="008951FB" w:rsidP="008951F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951FB" w:rsidRDefault="008951FB" w:rsidP="008951FB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951FB" w:rsidRDefault="008951FB" w:rsidP="008951F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действий, приносящих вред природе, особенно живым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8951FB" w:rsidRDefault="008951FB" w:rsidP="008951FB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8951FB" w:rsidTr="008951FB">
        <w:trPr>
          <w:trHeight w:val="3312"/>
        </w:trPr>
        <w:tc>
          <w:tcPr>
            <w:tcW w:w="2261" w:type="dxa"/>
          </w:tcPr>
          <w:p w:rsidR="008951FB" w:rsidRDefault="008951FB" w:rsidP="008951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949" w:type="dxa"/>
          </w:tcPr>
          <w:p w:rsidR="008951FB" w:rsidRDefault="008951FB" w:rsidP="008951F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8951FB" w:rsidRDefault="008951FB" w:rsidP="008951F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8951FB" w:rsidRDefault="008951FB" w:rsidP="008951FB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951FB" w:rsidRDefault="008951FB" w:rsidP="008951F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областях.</w:t>
            </w:r>
          </w:p>
          <w:p w:rsidR="008951FB" w:rsidRDefault="008951FB" w:rsidP="008951FB">
            <w:pPr>
              <w:pStyle w:val="TableParagraph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951FB" w:rsidRDefault="008951FB" w:rsidP="008951FB">
      <w:pPr>
        <w:jc w:val="both"/>
        <w:rPr>
          <w:sz w:val="24"/>
        </w:rPr>
        <w:sectPr w:rsidR="008951FB">
          <w:pgSz w:w="11910" w:h="16390"/>
          <w:pgMar w:top="114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8951FB" w:rsidTr="008951FB">
        <w:trPr>
          <w:trHeight w:val="1473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ind w:left="0"/>
              <w:rPr>
                <w:b/>
                <w:sz w:val="26"/>
              </w:rPr>
            </w:pPr>
          </w:p>
          <w:p w:rsidR="008951FB" w:rsidRDefault="008951FB" w:rsidP="008951FB">
            <w:pPr>
              <w:pStyle w:val="TableParagraph"/>
              <w:spacing w:before="153" w:line="264" w:lineRule="auto"/>
              <w:ind w:left="612" w:right="373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ind w:left="0"/>
              <w:rPr>
                <w:b/>
                <w:sz w:val="26"/>
              </w:rPr>
            </w:pPr>
          </w:p>
          <w:p w:rsidR="008951FB" w:rsidRDefault="008951FB" w:rsidP="008951F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8951FB" w:rsidRDefault="008951FB" w:rsidP="008951FB">
            <w:pPr>
              <w:pStyle w:val="TableParagraph"/>
              <w:ind w:left="2289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951FB" w:rsidRDefault="008951FB" w:rsidP="008951FB">
            <w:pPr>
              <w:pStyle w:val="TableParagraph"/>
              <w:spacing w:line="264" w:lineRule="auto"/>
              <w:ind w:left="505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ind w:left="0"/>
              <w:rPr>
                <w:b/>
                <w:sz w:val="26"/>
              </w:rPr>
            </w:pPr>
          </w:p>
          <w:p w:rsidR="008951FB" w:rsidRDefault="008951FB" w:rsidP="008951FB">
            <w:pPr>
              <w:pStyle w:val="TableParagraph"/>
              <w:spacing w:before="153" w:line="264" w:lineRule="auto"/>
              <w:ind w:left="402" w:right="37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951FB" w:rsidTr="008951FB">
        <w:trPr>
          <w:trHeight w:val="2539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Эрудит».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76" w:lineRule="auto"/>
              <w:ind w:left="227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«Орленок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поддержать интерес к процессу получения новых знаний,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8951FB" w:rsidRDefault="008951FB" w:rsidP="008951FB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1726"/>
                <w:tab w:val="left" w:pos="216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игры,</w:t>
            </w:r>
          </w:p>
          <w:p w:rsidR="008951FB" w:rsidRDefault="008951FB" w:rsidP="008951FB">
            <w:pPr>
              <w:pStyle w:val="TableParagraph"/>
              <w:tabs>
                <w:tab w:val="left" w:pos="141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8951FB" w:rsidTr="008951FB">
        <w:trPr>
          <w:trHeight w:val="3175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Реализация трека проходит для ребят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осенью, но его тематика актуальна круглый год. Важно,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«доброволец»,</w:t>
            </w:r>
          </w:p>
          <w:p w:rsidR="008951FB" w:rsidRDefault="008951FB" w:rsidP="008951FB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«волонтер»,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преемственность традиций помощи и участия. В решении данных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8951FB" w:rsidRDefault="008951FB" w:rsidP="008951FB">
            <w:pPr>
              <w:pStyle w:val="TableParagraph"/>
              <w:tabs>
                <w:tab w:val="left" w:pos="1400"/>
                <w:tab w:val="left" w:pos="1735"/>
              </w:tabs>
              <w:spacing w:before="41" w:line="278" w:lineRule="auto"/>
              <w:ind w:right="98" w:firstLine="2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8951FB" w:rsidRDefault="008951FB" w:rsidP="008951FB">
            <w:pPr>
              <w:pStyle w:val="TableParagraph"/>
              <w:tabs>
                <w:tab w:val="left" w:pos="179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кейса</w:t>
            </w:r>
            <w:r>
              <w:rPr>
                <w:sz w:val="24"/>
              </w:rPr>
              <w:tab/>
              <w:t>«Как</w:t>
            </w:r>
          </w:p>
          <w:p w:rsidR="008951FB" w:rsidRDefault="008951FB" w:rsidP="008951FB">
            <w:pPr>
              <w:pStyle w:val="TableParagraph"/>
              <w:tabs>
                <w:tab w:val="left" w:pos="2188"/>
              </w:tabs>
              <w:spacing w:before="4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:rsidR="008951FB" w:rsidRDefault="008951FB" w:rsidP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  <w:p w:rsidR="008951FB" w:rsidRDefault="008951FB" w:rsidP="008951F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паузы.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8951FB" w:rsidTr="008951FB">
        <w:trPr>
          <w:trHeight w:val="1516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41" w:line="276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64" w:lineRule="auto"/>
              <w:ind w:left="227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дети знакомятся с тезисом,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951FB" w:rsidRDefault="008951FB" w:rsidP="008951FB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156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делаем общее дело»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зготовление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</w:tr>
    </w:tbl>
    <w:p w:rsidR="008951FB" w:rsidRDefault="008951FB" w:rsidP="008951FB">
      <w:pPr>
        <w:spacing w:line="276" w:lineRule="auto"/>
        <w:rPr>
          <w:sz w:val="24"/>
        </w:rPr>
        <w:sectPr w:rsidR="008951FB">
          <w:pgSz w:w="16390" w:h="11910" w:orient="landscape"/>
          <w:pgMar w:top="8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8951FB" w:rsidTr="008951FB">
        <w:trPr>
          <w:trHeight w:val="2140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64" w:lineRule="auto"/>
              <w:ind w:left="227" w:right="9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классную</w:t>
            </w:r>
            <w:proofErr w:type="gramEnd"/>
            <w:r>
              <w:rPr>
                <w:sz w:val="24"/>
              </w:rPr>
              <w:t xml:space="preserve"> ѐлку к новогоднему празднику / участвуют в 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и школьном празднике. Вторая часть трека определена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лучшими мастерами своего дела и различных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региона или страны); посещений мест работы 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950"/>
              <w:jc w:val="both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8951FB" w:rsidTr="008951FB">
        <w:trPr>
          <w:trHeight w:val="3811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27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 определенная физическая и эмоциональная усталость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 детей,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1170"/>
                <w:tab w:val="left" w:pos="1247"/>
                <w:tab w:val="left" w:pos="1374"/>
                <w:tab w:val="left" w:pos="1699"/>
                <w:tab w:val="left" w:pos="2069"/>
              </w:tabs>
              <w:spacing w:line="276" w:lineRule="auto"/>
              <w:ind w:right="95" w:firstLine="7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951FB" w:rsidRDefault="008951FB" w:rsidP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спортсменами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</w:tr>
      <w:tr w:rsidR="008951FB" w:rsidTr="008951FB">
        <w:trPr>
          <w:trHeight w:val="3340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26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64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должен открыть для себя значимость сохранения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своего родного края через понимание фразы 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 дело важны для Родины». Основная смысловая нагрузка трека: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 Я/Мы – хранители исторической памяти своей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8951FB" w:rsidRDefault="008951FB" w:rsidP="008951FB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2057"/>
              </w:tabs>
              <w:spacing w:line="276" w:lineRule="auto"/>
              <w:ind w:right="95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</w:p>
          <w:p w:rsidR="008951FB" w:rsidRDefault="008951FB" w:rsidP="008951FB">
            <w:pPr>
              <w:pStyle w:val="TableParagraph"/>
              <w:tabs>
                <w:tab w:val="left" w:pos="217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8951FB" w:rsidRDefault="008951FB" w:rsidP="008951FB">
      <w:pPr>
        <w:spacing w:line="276" w:lineRule="auto"/>
        <w:rPr>
          <w:sz w:val="24"/>
        </w:rPr>
        <w:sectPr w:rsidR="008951FB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1417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8951FB" w:rsidTr="00106C92">
        <w:trPr>
          <w:trHeight w:val="1588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1634"/>
                <w:tab w:val="left" w:pos="2181"/>
              </w:tabs>
              <w:spacing w:line="276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богатстве</w:t>
            </w:r>
            <w:proofErr w:type="gramEnd"/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8951FB" w:rsidRDefault="008951FB" w:rsidP="008951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прошлом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старине..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FB" w:rsidTr="00106C92">
        <w:trPr>
          <w:trHeight w:val="2124"/>
        </w:trPr>
        <w:tc>
          <w:tcPr>
            <w:tcW w:w="1839" w:type="dxa"/>
          </w:tcPr>
          <w:p w:rsidR="008951FB" w:rsidRDefault="008951FB" w:rsidP="008951FB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8951FB" w:rsidRDefault="008951FB" w:rsidP="008951FB">
            <w:pPr>
              <w:pStyle w:val="TableParagraph"/>
              <w:tabs>
                <w:tab w:val="left" w:pos="1612"/>
              </w:tabs>
              <w:spacing w:before="26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55" w:type="dxa"/>
          </w:tcPr>
          <w:p w:rsidR="008951FB" w:rsidRDefault="008951FB" w:rsidP="008951FB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8951FB" w:rsidRDefault="008951FB" w:rsidP="008951FB">
            <w:pPr>
              <w:pStyle w:val="TableParagraph"/>
              <w:spacing w:before="26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8951FB" w:rsidRDefault="008951FB" w:rsidP="008951FB">
            <w:pPr>
              <w:pStyle w:val="TableParagraph"/>
              <w:spacing w:before="29" w:line="264" w:lineRule="auto"/>
              <w:ind w:left="227" w:right="96"/>
              <w:jc w:val="both"/>
              <w:rPr>
                <w:sz w:val="24"/>
              </w:rPr>
            </w:pPr>
            <w:r>
              <w:rPr>
                <w:sz w:val="24"/>
              </w:rPr>
              <w:t>«Орленок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посадками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мусора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8951FB" w:rsidRDefault="008951FB" w:rsidP="008951FB">
            <w:pPr>
              <w:pStyle w:val="TableParagraph"/>
              <w:spacing w:before="1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8" w:type="dxa"/>
          </w:tcPr>
          <w:p w:rsidR="008951FB" w:rsidRDefault="008951FB" w:rsidP="008951FB">
            <w:pPr>
              <w:pStyle w:val="TableParagraph"/>
              <w:tabs>
                <w:tab w:val="left" w:pos="1335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рюкзачка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268" w:type="dxa"/>
          </w:tcPr>
          <w:p w:rsidR="008951FB" w:rsidRDefault="008951FB" w:rsidP="008951FB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106C92" w:rsidRPr="00106C92" w:rsidRDefault="00106C92" w:rsidP="00106C9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06C92">
        <w:rPr>
          <w:rFonts w:eastAsia="Calibri"/>
          <w:b/>
          <w:color w:val="000000"/>
          <w:sz w:val="24"/>
          <w:szCs w:val="24"/>
        </w:rPr>
        <w:t>Формы и виды контроля</w:t>
      </w:r>
    </w:p>
    <w:p w:rsidR="00106C92" w:rsidRPr="00106C92" w:rsidRDefault="00106C92" w:rsidP="00106C92">
      <w:pPr>
        <w:widowControl/>
        <w:autoSpaceDE/>
        <w:autoSpaceDN/>
        <w:spacing w:after="15"/>
        <w:ind w:left="893" w:right="155"/>
        <w:jc w:val="both"/>
        <w:rPr>
          <w:rFonts w:eastAsia="Calibri"/>
          <w:color w:val="000000"/>
          <w:sz w:val="24"/>
          <w:szCs w:val="24"/>
        </w:rPr>
      </w:pPr>
      <w:r w:rsidRPr="00106C92">
        <w:rPr>
          <w:rFonts w:eastAsia="Calibri"/>
          <w:color w:val="000000"/>
          <w:sz w:val="24"/>
          <w:szCs w:val="24"/>
        </w:rPr>
        <w:t xml:space="preserve">-индивидуальная; </w:t>
      </w:r>
    </w:p>
    <w:p w:rsidR="00106C92" w:rsidRPr="00106C92" w:rsidRDefault="00106C92" w:rsidP="00106C92">
      <w:pPr>
        <w:widowControl/>
        <w:autoSpaceDE/>
        <w:autoSpaceDN/>
        <w:spacing w:after="15"/>
        <w:ind w:left="893" w:right="155"/>
        <w:jc w:val="both"/>
        <w:rPr>
          <w:rFonts w:eastAsia="Calibri"/>
          <w:color w:val="000000"/>
          <w:sz w:val="24"/>
          <w:szCs w:val="24"/>
        </w:rPr>
      </w:pPr>
      <w:r w:rsidRPr="00106C92">
        <w:rPr>
          <w:rFonts w:eastAsia="Calibri"/>
          <w:color w:val="000000"/>
          <w:sz w:val="24"/>
          <w:szCs w:val="24"/>
        </w:rPr>
        <w:t xml:space="preserve">-парная; </w:t>
      </w:r>
    </w:p>
    <w:p w:rsidR="00106C92" w:rsidRPr="00106C92" w:rsidRDefault="00106C92" w:rsidP="00106C92">
      <w:pPr>
        <w:widowControl/>
        <w:autoSpaceDE/>
        <w:autoSpaceDN/>
        <w:spacing w:after="15"/>
        <w:ind w:left="893" w:right="155"/>
        <w:jc w:val="both"/>
        <w:rPr>
          <w:rFonts w:eastAsia="Calibri"/>
          <w:color w:val="000000"/>
          <w:sz w:val="24"/>
          <w:szCs w:val="24"/>
        </w:rPr>
      </w:pPr>
      <w:r w:rsidRPr="00106C92">
        <w:rPr>
          <w:rFonts w:eastAsia="Calibri"/>
          <w:color w:val="000000"/>
          <w:sz w:val="24"/>
          <w:szCs w:val="24"/>
        </w:rPr>
        <w:t xml:space="preserve">-групповая; </w:t>
      </w:r>
    </w:p>
    <w:p w:rsidR="00106C92" w:rsidRPr="00106C92" w:rsidRDefault="00106C92" w:rsidP="00106C92">
      <w:pPr>
        <w:widowControl/>
        <w:autoSpaceDE/>
        <w:autoSpaceDN/>
        <w:spacing w:after="15"/>
        <w:ind w:left="893" w:right="155"/>
        <w:jc w:val="both"/>
        <w:rPr>
          <w:rFonts w:eastAsia="Calibri"/>
          <w:color w:val="000000"/>
          <w:sz w:val="24"/>
          <w:szCs w:val="24"/>
        </w:rPr>
      </w:pPr>
      <w:r w:rsidRPr="00106C92">
        <w:rPr>
          <w:rFonts w:eastAsia="Calibri"/>
          <w:color w:val="000000"/>
          <w:sz w:val="24"/>
          <w:szCs w:val="24"/>
        </w:rPr>
        <w:t xml:space="preserve">-фронтальная; </w:t>
      </w:r>
    </w:p>
    <w:p w:rsidR="00106C92" w:rsidRPr="00106C92" w:rsidRDefault="00106C92" w:rsidP="00106C92">
      <w:pPr>
        <w:widowControl/>
        <w:autoSpaceDE/>
        <w:autoSpaceDN/>
        <w:spacing w:after="15"/>
        <w:ind w:left="533" w:right="155"/>
        <w:jc w:val="both"/>
        <w:rPr>
          <w:rFonts w:eastAsia="Calibri"/>
          <w:color w:val="000000"/>
          <w:sz w:val="24"/>
          <w:szCs w:val="24"/>
        </w:rPr>
      </w:pPr>
      <w:r w:rsidRPr="00106C92">
        <w:rPr>
          <w:rFonts w:eastAsia="Segoe UI Symbol"/>
          <w:color w:val="000000"/>
          <w:sz w:val="24"/>
          <w:szCs w:val="24"/>
        </w:rPr>
        <w:t xml:space="preserve">      -</w:t>
      </w:r>
      <w:r w:rsidRPr="00106C92">
        <w:rPr>
          <w:rFonts w:eastAsia="Arial"/>
          <w:color w:val="000000"/>
          <w:sz w:val="24"/>
          <w:szCs w:val="24"/>
        </w:rPr>
        <w:t xml:space="preserve"> </w:t>
      </w:r>
      <w:r w:rsidRPr="00106C92">
        <w:rPr>
          <w:rFonts w:eastAsia="Calibri"/>
          <w:color w:val="000000"/>
          <w:sz w:val="24"/>
          <w:szCs w:val="24"/>
        </w:rPr>
        <w:t xml:space="preserve">виртуальная экскурсия. </w:t>
      </w:r>
    </w:p>
    <w:p w:rsidR="00106C92" w:rsidRDefault="00106C92" w:rsidP="00106C92">
      <w:pPr>
        <w:spacing w:before="69"/>
        <w:rPr>
          <w:b/>
          <w:sz w:val="24"/>
        </w:rPr>
      </w:pPr>
    </w:p>
    <w:p w:rsidR="00FA37B2" w:rsidRDefault="008951FB" w:rsidP="00106C92">
      <w:pPr>
        <w:spacing w:before="6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FA37B2" w:rsidRDefault="00FA37B2" w:rsidP="00106C92">
      <w:pPr>
        <w:pStyle w:val="a3"/>
        <w:spacing w:before="3"/>
        <w:jc w:val="center"/>
        <w:rPr>
          <w:b/>
          <w:sz w:val="31"/>
        </w:rPr>
      </w:pPr>
    </w:p>
    <w:p w:rsidR="00FA37B2" w:rsidRDefault="00FA37B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79"/>
        <w:gridCol w:w="5219"/>
      </w:tblGrid>
      <w:tr w:rsidR="00FA37B2">
        <w:trPr>
          <w:trHeight w:val="868"/>
        </w:trPr>
        <w:tc>
          <w:tcPr>
            <w:tcW w:w="1136" w:type="dxa"/>
          </w:tcPr>
          <w:p w:rsidR="00FA37B2" w:rsidRDefault="008951FB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ind w:left="128" w:right="12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19" w:type="dxa"/>
          </w:tcPr>
          <w:p w:rsidR="00FA37B2" w:rsidRDefault="008951FB">
            <w:pPr>
              <w:pStyle w:val="TableParagraph"/>
              <w:ind w:left="2036" w:right="206" w:hanging="2021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FA37B2">
        <w:trPr>
          <w:trHeight w:val="1139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42" w:lineRule="auto"/>
              <w:ind w:left="413" w:right="610"/>
              <w:jc w:val="center"/>
              <w:rPr>
                <w:rFonts w:ascii="Calibri"/>
                <w:sz w:val="24"/>
              </w:rPr>
            </w:pPr>
            <w:hyperlink r:id="rId8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8951FB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 w:rsidR="008951FB">
                <w:rPr>
                  <w:color w:val="0462C1"/>
                  <w:spacing w:val="-1"/>
                  <w:sz w:val="24"/>
                  <w:u w:val="single" w:color="0462C1"/>
                </w:rPr>
                <w:t>https://disk.yandex.ru/i/H</w:t>
              </w:r>
            </w:hyperlink>
            <w:hyperlink r:id="rId10">
              <w:r w:rsidR="008951FB">
                <w:rPr>
                  <w:color w:val="0000FF"/>
                  <w:spacing w:val="-1"/>
                  <w:sz w:val="24"/>
                  <w:u w:val="single" w:color="0462C1"/>
                </w:rPr>
                <w:t>Qghg12WMehcrg</w:t>
              </w:r>
            </w:hyperlink>
            <w:r w:rsidR="008951FB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https://disk.yandex.ru/i/v3sGr4Q2-INR7A</w:t>
              </w:r>
            </w:hyperlink>
          </w:p>
          <w:p w:rsidR="00FA37B2" w:rsidRDefault="001A0004">
            <w:pPr>
              <w:pStyle w:val="TableParagraph"/>
              <w:spacing w:line="272" w:lineRule="exact"/>
              <w:ind w:left="255" w:right="446"/>
              <w:jc w:val="center"/>
              <w:rPr>
                <w:rFonts w:ascii="Calibri"/>
                <w:sz w:val="24"/>
              </w:rPr>
            </w:pPr>
            <w:hyperlink r:id="rId12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https://disk.yandex.ru/i/TwEDL8QqpIkLHw</w:t>
              </w:r>
            </w:hyperlink>
          </w:p>
        </w:tc>
      </w:tr>
      <w:tr w:rsidR="00FA37B2">
        <w:trPr>
          <w:trHeight w:val="827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88" w:lineRule="exact"/>
              <w:ind w:left="545"/>
              <w:rPr>
                <w:rFonts w:ascii="Calibri"/>
                <w:sz w:val="24"/>
              </w:rPr>
            </w:pPr>
            <w:hyperlink r:id="rId13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https://disk.yandex.ru/i/oBiFjtTTrDn83g</w:t>
              </w:r>
            </w:hyperlink>
          </w:p>
          <w:p w:rsidR="00FA37B2" w:rsidRDefault="001A0004">
            <w:pPr>
              <w:pStyle w:val="TableParagraph"/>
              <w:spacing w:line="266" w:lineRule="exact"/>
              <w:ind w:left="570" w:right="206" w:firstLine="352"/>
              <w:rPr>
                <w:sz w:val="24"/>
              </w:rPr>
            </w:pPr>
            <w:hyperlink r:id="rId14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8951FB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8951FB"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FA37B2">
        <w:trPr>
          <w:trHeight w:val="1320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37" w:lineRule="auto"/>
              <w:ind w:left="113" w:right="1167" w:firstLine="84"/>
            </w:pPr>
            <w:hyperlink r:id="rId16">
              <w:r w:rsidR="008951FB">
                <w:rPr>
                  <w:color w:val="0462C1"/>
                  <w:u w:val="single" w:color="0462C1"/>
                </w:rPr>
                <w:t>https://disk.yandex.ru/i/3AQfwsCJmfdbog</w:t>
              </w:r>
            </w:hyperlink>
            <w:r w:rsidR="008951FB">
              <w:rPr>
                <w:color w:val="0462C1"/>
                <w:spacing w:val="1"/>
              </w:rPr>
              <w:t xml:space="preserve"> </w:t>
            </w:r>
            <w:hyperlink r:id="rId17">
              <w:r w:rsidR="008951FB">
                <w:rPr>
                  <w:color w:val="0462C1"/>
                  <w:spacing w:val="-1"/>
                  <w:u w:val="single" w:color="0462C1"/>
                </w:rPr>
                <w:t>https://disk.yandex.ru/i/wNgVlMGD-qlCVw</w:t>
              </w:r>
            </w:hyperlink>
          </w:p>
          <w:p w:rsidR="00FA37B2" w:rsidRDefault="001A0004">
            <w:pPr>
              <w:pStyle w:val="TableParagraph"/>
              <w:spacing w:line="266" w:lineRule="exact"/>
              <w:ind w:left="413" w:right="604"/>
              <w:jc w:val="center"/>
              <w:rPr>
                <w:rFonts w:ascii="Calibri"/>
              </w:rPr>
            </w:pPr>
            <w:hyperlink r:id="rId18">
              <w:r w:rsidR="008951FB">
                <w:rPr>
                  <w:rFonts w:ascii="Calibri"/>
                  <w:color w:val="0462C1"/>
                  <w:u w:val="single" w:color="0462C1"/>
                </w:rPr>
                <w:t>https://disk.yandex.ru/d/jp77h4cAUA5hSQ</w:t>
              </w:r>
            </w:hyperlink>
          </w:p>
          <w:p w:rsidR="00FA37B2" w:rsidRDefault="001A0004">
            <w:pPr>
              <w:pStyle w:val="TableParagraph"/>
              <w:spacing w:line="276" w:lineRule="exact"/>
              <w:ind w:left="433" w:right="628" w:hanging="6"/>
              <w:jc w:val="center"/>
              <w:rPr>
                <w:sz w:val="24"/>
              </w:rPr>
            </w:pPr>
            <w:hyperlink r:id="rId19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8951FB">
              <w:rPr>
                <w:color w:val="0462C1"/>
                <w:spacing w:val="1"/>
                <w:sz w:val="24"/>
              </w:rPr>
              <w:t xml:space="preserve"> </w:t>
            </w:r>
            <w:hyperlink r:id="rId20">
              <w:r w:rsidR="008951FB">
                <w:rPr>
                  <w:color w:val="0462C1"/>
                  <w:spacing w:val="-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FA37B2">
        <w:trPr>
          <w:trHeight w:val="844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ind w:left="433" w:right="630" w:hanging="3"/>
              <w:jc w:val="center"/>
              <w:rPr>
                <w:sz w:val="24"/>
              </w:rPr>
            </w:pPr>
            <w:hyperlink r:id="rId21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8951FB"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r w:rsidR="008951FB">
                <w:rPr>
                  <w:color w:val="0000FF"/>
                  <w:spacing w:val="-1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FA37B2" w:rsidRDefault="001A0004">
            <w:pPr>
              <w:pStyle w:val="TableParagraph"/>
              <w:spacing w:line="273" w:lineRule="exact"/>
              <w:ind w:left="253" w:right="449"/>
              <w:jc w:val="center"/>
              <w:rPr>
                <w:rFonts w:ascii="Calibri"/>
                <w:sz w:val="24"/>
              </w:rPr>
            </w:pPr>
            <w:hyperlink r:id="rId23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https://disk.yandex.ru/d/I5K8yU8mw0zZvA</w:t>
              </w:r>
            </w:hyperlink>
          </w:p>
        </w:tc>
      </w:tr>
      <w:tr w:rsidR="00FA37B2">
        <w:trPr>
          <w:trHeight w:val="863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68" w:lineRule="exact"/>
              <w:ind w:left="410" w:right="610"/>
              <w:jc w:val="center"/>
              <w:rPr>
                <w:sz w:val="24"/>
              </w:rPr>
            </w:pPr>
            <w:hyperlink r:id="rId24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FA37B2" w:rsidRDefault="001A0004">
            <w:pPr>
              <w:pStyle w:val="TableParagraph"/>
              <w:spacing w:line="290" w:lineRule="atLeast"/>
              <w:ind w:left="413" w:right="604"/>
              <w:jc w:val="center"/>
              <w:rPr>
                <w:rFonts w:ascii="Calibri"/>
                <w:sz w:val="24"/>
              </w:rPr>
            </w:pPr>
            <w:hyperlink r:id="rId25">
              <w:r w:rsidR="008951FB"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https://disk.yandex.ru/i/h-IMgWFpajWOzg</w:t>
              </w:r>
            </w:hyperlink>
            <w:r w:rsidR="008951FB">
              <w:rPr>
                <w:rFonts w:ascii="Calibri"/>
                <w:color w:val="0461C1"/>
                <w:spacing w:val="-52"/>
                <w:sz w:val="24"/>
              </w:rPr>
              <w:t xml:space="preserve"> </w:t>
            </w:r>
            <w:hyperlink r:id="rId26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https://disk.yandex.ru/i/RLXwKfaUfs8CrQ</w:t>
              </w:r>
            </w:hyperlink>
          </w:p>
        </w:tc>
      </w:tr>
      <w:tr w:rsidR="00FA37B2">
        <w:trPr>
          <w:trHeight w:val="827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ind w:left="538" w:right="735" w:hanging="5"/>
              <w:jc w:val="center"/>
              <w:rPr>
                <w:sz w:val="24"/>
              </w:rPr>
            </w:pPr>
            <w:hyperlink r:id="rId27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8951FB">
              <w:rPr>
                <w:color w:val="0462C1"/>
                <w:spacing w:val="1"/>
                <w:sz w:val="24"/>
              </w:rPr>
              <w:t xml:space="preserve"> </w:t>
            </w:r>
            <w:hyperlink r:id="rId28">
              <w:r w:rsidR="008951FB">
                <w:rPr>
                  <w:color w:val="0000FF"/>
                  <w:spacing w:val="-1"/>
                  <w:sz w:val="24"/>
                  <w:u w:val="single" w:color="0000FF"/>
                </w:rPr>
                <w:t>https://disk.yandex.ru/i/Hji8c1aTP2fpnQ</w:t>
              </w:r>
            </w:hyperlink>
          </w:p>
          <w:p w:rsidR="00FA37B2" w:rsidRDefault="001A0004">
            <w:pPr>
              <w:pStyle w:val="TableParagraph"/>
              <w:spacing w:line="264" w:lineRule="exact"/>
              <w:ind w:left="255" w:right="449"/>
              <w:jc w:val="center"/>
              <w:rPr>
                <w:sz w:val="24"/>
              </w:rPr>
            </w:pPr>
            <w:hyperlink r:id="rId29">
              <w:r w:rsidR="008951FB">
                <w:rPr>
                  <w:color w:val="0000FF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FA37B2">
        <w:trPr>
          <w:trHeight w:val="827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68" w:lineRule="exact"/>
              <w:ind w:left="459" w:firstLine="463"/>
              <w:rPr>
                <w:sz w:val="24"/>
              </w:rPr>
            </w:pPr>
            <w:hyperlink r:id="rId30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FA37B2" w:rsidRDefault="001A0004">
            <w:pPr>
              <w:pStyle w:val="TableParagraph"/>
              <w:spacing w:line="270" w:lineRule="atLeast"/>
              <w:ind w:left="473" w:right="649" w:hanging="15"/>
              <w:rPr>
                <w:sz w:val="24"/>
              </w:rPr>
            </w:pPr>
            <w:hyperlink r:id="rId31">
              <w:r w:rsidR="008951FB"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  <w:r w:rsidR="008951FB"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 w:rsidR="008951FB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FA37B2">
        <w:trPr>
          <w:trHeight w:val="844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tabs>
                <w:tab w:val="left" w:pos="1393"/>
                <w:tab w:val="left" w:pos="19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79" w:type="dxa"/>
          </w:tcPr>
          <w:p w:rsidR="00FA37B2" w:rsidRDefault="008951FB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68" w:lineRule="exact"/>
              <w:ind w:left="410" w:right="610"/>
              <w:jc w:val="center"/>
              <w:rPr>
                <w:sz w:val="24"/>
              </w:rPr>
            </w:pPr>
            <w:hyperlink r:id="rId33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FA37B2" w:rsidRDefault="001A0004">
            <w:pPr>
              <w:pStyle w:val="TableParagraph"/>
              <w:spacing w:before="5"/>
              <w:ind w:left="255" w:right="449"/>
              <w:jc w:val="center"/>
              <w:rPr>
                <w:b/>
                <w:sz w:val="24"/>
              </w:rPr>
            </w:pPr>
            <w:hyperlink r:id="rId34">
              <w:r w:rsidR="008951FB">
                <w:rPr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  <w:p w:rsidR="00FA37B2" w:rsidRDefault="001A0004">
            <w:pPr>
              <w:pStyle w:val="TableParagraph"/>
              <w:spacing w:before="2" w:line="273" w:lineRule="exact"/>
              <w:ind w:left="413" w:right="603"/>
              <w:jc w:val="center"/>
              <w:rPr>
                <w:rFonts w:ascii="Calibri"/>
                <w:sz w:val="24"/>
              </w:rPr>
            </w:pPr>
            <w:hyperlink r:id="rId35">
              <w:r w:rsidR="008951FB"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https://disk.yandex.ru/i/SPavXsOI-beiWg</w:t>
              </w:r>
            </w:hyperlink>
          </w:p>
        </w:tc>
      </w:tr>
      <w:tr w:rsidR="00FA37B2">
        <w:trPr>
          <w:trHeight w:val="827"/>
        </w:trPr>
        <w:tc>
          <w:tcPr>
            <w:tcW w:w="1136" w:type="dxa"/>
          </w:tcPr>
          <w:p w:rsidR="00FA37B2" w:rsidRDefault="008951FB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879" w:type="dxa"/>
          </w:tcPr>
          <w:p w:rsidR="00FA37B2" w:rsidRDefault="00106C92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51FB">
              <w:rPr>
                <w:sz w:val="24"/>
              </w:rPr>
              <w:t xml:space="preserve"> ч</w:t>
            </w:r>
          </w:p>
        </w:tc>
        <w:tc>
          <w:tcPr>
            <w:tcW w:w="5219" w:type="dxa"/>
          </w:tcPr>
          <w:p w:rsidR="00FA37B2" w:rsidRDefault="001A0004">
            <w:pPr>
              <w:pStyle w:val="TableParagraph"/>
              <w:spacing w:line="268" w:lineRule="exact"/>
              <w:ind w:left="922"/>
              <w:rPr>
                <w:sz w:val="24"/>
              </w:rPr>
            </w:pPr>
            <w:hyperlink r:id="rId36">
              <w:r w:rsidR="008951FB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FA37B2">
        <w:trPr>
          <w:trHeight w:val="275"/>
        </w:trPr>
        <w:tc>
          <w:tcPr>
            <w:tcW w:w="1136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9" w:type="dxa"/>
          </w:tcPr>
          <w:p w:rsidR="00FA37B2" w:rsidRDefault="00106C92">
            <w:pPr>
              <w:pStyle w:val="TableParagraph"/>
              <w:spacing w:line="256" w:lineRule="exact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8951FB">
              <w:rPr>
                <w:b/>
                <w:sz w:val="24"/>
              </w:rPr>
              <w:t>ч</w:t>
            </w:r>
          </w:p>
        </w:tc>
        <w:tc>
          <w:tcPr>
            <w:tcW w:w="5219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37B2" w:rsidRDefault="00FA37B2">
      <w:pPr>
        <w:rPr>
          <w:sz w:val="20"/>
        </w:rPr>
        <w:sectPr w:rsidR="00FA37B2">
          <w:pgSz w:w="11910" w:h="16390"/>
          <w:pgMar w:top="1060" w:right="440" w:bottom="280" w:left="740" w:header="720" w:footer="720" w:gutter="0"/>
          <w:cols w:space="720"/>
        </w:sectPr>
      </w:pPr>
    </w:p>
    <w:p w:rsidR="00106C92" w:rsidRPr="00106C92" w:rsidRDefault="00106C92" w:rsidP="00106C92">
      <w:pPr>
        <w:widowControl/>
        <w:autoSpaceDE/>
        <w:autoSpaceDN/>
        <w:spacing w:line="317" w:lineRule="atLeast"/>
        <w:jc w:val="center"/>
        <w:rPr>
          <w:b/>
          <w:sz w:val="24"/>
          <w:szCs w:val="24"/>
          <w:lang w:eastAsia="ru-RU"/>
        </w:rPr>
      </w:pPr>
      <w:r w:rsidRPr="00106C92">
        <w:rPr>
          <w:b/>
          <w:sz w:val="24"/>
          <w:szCs w:val="24"/>
          <w:lang w:eastAsia="ru-RU"/>
        </w:rPr>
        <w:t>Календарно-тематическое планирование</w:t>
      </w:r>
    </w:p>
    <w:p w:rsidR="00106C92" w:rsidRPr="00106C92" w:rsidRDefault="00106C92" w:rsidP="00106C92">
      <w:pPr>
        <w:widowControl/>
        <w:autoSpaceDE/>
        <w:autoSpaceDN/>
        <w:spacing w:line="317" w:lineRule="atLeast"/>
        <w:jc w:val="center"/>
        <w:rPr>
          <w:b/>
          <w:sz w:val="24"/>
          <w:szCs w:val="24"/>
          <w:lang w:eastAsia="ru-RU"/>
        </w:rPr>
      </w:pPr>
      <w:r w:rsidRPr="00106C92">
        <w:rPr>
          <w:b/>
          <w:sz w:val="24"/>
          <w:szCs w:val="24"/>
          <w:lang w:eastAsia="ru-RU"/>
        </w:rPr>
        <w:t xml:space="preserve">по курсу внеурочной деятельности </w:t>
      </w:r>
    </w:p>
    <w:p w:rsidR="00106C92" w:rsidRPr="00106C92" w:rsidRDefault="00106C92" w:rsidP="00106C92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«Орлята России</w:t>
      </w:r>
      <w:r w:rsidRPr="00106C92">
        <w:rPr>
          <w:rFonts w:eastAsia="Calibri"/>
          <w:b/>
          <w:color w:val="000000"/>
          <w:sz w:val="24"/>
          <w:szCs w:val="24"/>
        </w:rPr>
        <w:t>»</w:t>
      </w:r>
    </w:p>
    <w:p w:rsidR="00106C92" w:rsidRPr="00106C92" w:rsidRDefault="00106C92" w:rsidP="00106C92">
      <w:pPr>
        <w:widowControl/>
        <w:autoSpaceDE/>
        <w:autoSpaceDN/>
        <w:spacing w:line="317" w:lineRule="atLeast"/>
        <w:jc w:val="center"/>
        <w:rPr>
          <w:b/>
          <w:sz w:val="24"/>
          <w:szCs w:val="24"/>
          <w:lang w:eastAsia="ru-RU"/>
        </w:rPr>
      </w:pPr>
      <w:r w:rsidRPr="00106C92">
        <w:rPr>
          <w:b/>
          <w:sz w:val="24"/>
          <w:szCs w:val="24"/>
          <w:lang w:eastAsia="ru-RU"/>
        </w:rPr>
        <w:t xml:space="preserve">в 1 </w:t>
      </w:r>
      <w:r>
        <w:rPr>
          <w:b/>
          <w:sz w:val="24"/>
          <w:szCs w:val="24"/>
          <w:lang w:eastAsia="ru-RU"/>
        </w:rPr>
        <w:t>"А</w:t>
      </w:r>
      <w:proofErr w:type="gramStart"/>
      <w:r w:rsidRPr="00106C92">
        <w:rPr>
          <w:b/>
          <w:sz w:val="24"/>
          <w:szCs w:val="24"/>
          <w:lang w:eastAsia="ru-RU"/>
        </w:rPr>
        <w:t>"к</w:t>
      </w:r>
      <w:proofErr w:type="gramEnd"/>
      <w:r w:rsidRPr="00106C92">
        <w:rPr>
          <w:b/>
          <w:sz w:val="24"/>
          <w:szCs w:val="24"/>
          <w:lang w:eastAsia="ru-RU"/>
        </w:rPr>
        <w:t>лассе</w:t>
      </w:r>
    </w:p>
    <w:p w:rsidR="00106C92" w:rsidRPr="00106C92" w:rsidRDefault="00106C92" w:rsidP="00106C92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106C92" w:rsidRPr="00106C92" w:rsidRDefault="00106C92" w:rsidP="00106C9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106C92">
        <w:rPr>
          <w:color w:val="000000"/>
          <w:sz w:val="24"/>
          <w:szCs w:val="24"/>
          <w:lang w:eastAsia="ru-RU"/>
        </w:rPr>
        <w:t>Общее количество часов на курс по учебному плану 33 часа.</w:t>
      </w:r>
    </w:p>
    <w:p w:rsidR="00106C92" w:rsidRPr="00106C92" w:rsidRDefault="00106C92" w:rsidP="00106C9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106C92">
        <w:rPr>
          <w:sz w:val="24"/>
          <w:szCs w:val="24"/>
          <w:lang w:eastAsia="ru-RU"/>
        </w:rPr>
        <w:t>По 1 часу в неделю. Всего</w:t>
      </w:r>
      <w:r w:rsidRPr="00106C92">
        <w:rPr>
          <w:color w:val="000000"/>
          <w:sz w:val="24"/>
          <w:szCs w:val="24"/>
          <w:lang w:eastAsia="ru-RU"/>
        </w:rPr>
        <w:t xml:space="preserve"> учебных недель 33.</w:t>
      </w:r>
    </w:p>
    <w:p w:rsidR="00106C92" w:rsidRPr="00106C92" w:rsidRDefault="00106C92" w:rsidP="00106C9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106C92">
        <w:rPr>
          <w:color w:val="000000"/>
          <w:sz w:val="24"/>
          <w:szCs w:val="24"/>
          <w:lang w:eastAsia="ru-RU"/>
        </w:rPr>
        <w:t>Количество часов по четвертям: I четверть ____ часов; II четверть ____ часов;</w:t>
      </w:r>
    </w:p>
    <w:p w:rsidR="00FA37B2" w:rsidRDefault="00106C92" w:rsidP="00106C92">
      <w:pPr>
        <w:pStyle w:val="a3"/>
        <w:spacing w:before="4"/>
        <w:rPr>
          <w:color w:val="000000"/>
          <w:lang w:eastAsia="ru-RU"/>
        </w:rPr>
      </w:pPr>
      <w:r w:rsidRPr="00106C92">
        <w:rPr>
          <w:color w:val="000000"/>
          <w:lang w:eastAsia="ru-RU"/>
        </w:rPr>
        <w:t>III четверть ____ часов; IV четверть ____ часов.</w:t>
      </w:r>
    </w:p>
    <w:p w:rsidR="00106C92" w:rsidRDefault="00106C92" w:rsidP="00106C92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0"/>
        <w:gridCol w:w="1629"/>
        <w:gridCol w:w="1265"/>
      </w:tblGrid>
      <w:tr w:rsidR="00FA37B2">
        <w:trPr>
          <w:trHeight w:val="551"/>
        </w:trPr>
        <w:tc>
          <w:tcPr>
            <w:tcW w:w="828" w:type="dxa"/>
          </w:tcPr>
          <w:p w:rsidR="00FA37B2" w:rsidRDefault="008951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73" w:lineRule="exact"/>
              <w:ind w:left="2667" w:right="2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76" w:lineRule="exact"/>
              <w:ind w:left="506" w:right="40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62" w:type="dxa"/>
          </w:tcPr>
          <w:p w:rsidR="00FA37B2" w:rsidRDefault="008951FB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A37B2">
        <w:trPr>
          <w:trHeight w:val="275"/>
        </w:trPr>
        <w:tc>
          <w:tcPr>
            <w:tcW w:w="8384" w:type="dxa"/>
            <w:gridSpan w:val="3"/>
          </w:tcPr>
          <w:p w:rsidR="00FA37B2" w:rsidRDefault="008951F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8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настоящих друзей»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7"/>
        </w:trPr>
        <w:tc>
          <w:tcPr>
            <w:tcW w:w="8384" w:type="dxa"/>
            <w:gridSpan w:val="3"/>
          </w:tcPr>
          <w:p w:rsidR="00FA37B2" w:rsidRDefault="008951F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8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5"/>
        </w:trPr>
        <w:tc>
          <w:tcPr>
            <w:tcW w:w="8384" w:type="dxa"/>
            <w:gridSpan w:val="3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30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8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5"/>
        </w:trPr>
        <w:tc>
          <w:tcPr>
            <w:tcW w:w="8384" w:type="dxa"/>
            <w:gridSpan w:val="3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27" w:type="dxa"/>
          </w:tcPr>
          <w:p w:rsidR="00FA37B2" w:rsidRDefault="00895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629" w:type="dxa"/>
          </w:tcPr>
          <w:p w:rsidR="00FA37B2" w:rsidRDefault="008951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30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7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5"/>
        </w:trPr>
        <w:tc>
          <w:tcPr>
            <w:tcW w:w="9646" w:type="dxa"/>
            <w:gridSpan w:val="4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8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друзей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7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30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7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5"/>
        </w:trPr>
        <w:tc>
          <w:tcPr>
            <w:tcW w:w="8381" w:type="dxa"/>
            <w:gridSpan w:val="3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30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7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A37B2">
        <w:trPr>
          <w:trHeight w:val="275"/>
        </w:trPr>
        <w:tc>
          <w:tcPr>
            <w:tcW w:w="8381" w:type="dxa"/>
            <w:gridSpan w:val="3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551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30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1623" w:type="dxa"/>
          </w:tcPr>
          <w:p w:rsidR="00FA37B2" w:rsidRDefault="008951F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FA37B2" w:rsidRDefault="00FA37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37B2" w:rsidRDefault="00FA37B2">
      <w:pPr>
        <w:rPr>
          <w:sz w:val="24"/>
        </w:rPr>
        <w:sectPr w:rsidR="00FA37B2"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4"/>
        <w:gridCol w:w="1622"/>
        <w:gridCol w:w="1262"/>
      </w:tblGrid>
      <w:tr w:rsidR="00FA37B2">
        <w:trPr>
          <w:trHeight w:val="277"/>
        </w:trPr>
        <w:tc>
          <w:tcPr>
            <w:tcW w:w="828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4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34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622" w:type="dxa"/>
          </w:tcPr>
          <w:p w:rsidR="00FA37B2" w:rsidRDefault="008951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34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622" w:type="dxa"/>
          </w:tcPr>
          <w:p w:rsidR="00FA37B2" w:rsidRDefault="008951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</w:pPr>
          </w:p>
        </w:tc>
      </w:tr>
      <w:tr w:rsidR="00FA37B2">
        <w:trPr>
          <w:trHeight w:val="827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34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22" w:type="dxa"/>
          </w:tcPr>
          <w:p w:rsidR="00FA37B2" w:rsidRDefault="008951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</w:pPr>
          </w:p>
        </w:tc>
      </w:tr>
      <w:tr w:rsidR="00FA37B2">
        <w:trPr>
          <w:trHeight w:val="275"/>
        </w:trPr>
        <w:tc>
          <w:tcPr>
            <w:tcW w:w="9646" w:type="dxa"/>
            <w:gridSpan w:val="4"/>
          </w:tcPr>
          <w:p w:rsidR="00FA37B2" w:rsidRDefault="008951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A37B2">
        <w:trPr>
          <w:trHeight w:val="1104"/>
        </w:trPr>
        <w:tc>
          <w:tcPr>
            <w:tcW w:w="828" w:type="dxa"/>
          </w:tcPr>
          <w:p w:rsidR="00FA37B2" w:rsidRDefault="00FA37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37B2" w:rsidRDefault="00895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34" w:type="dxa"/>
          </w:tcPr>
          <w:p w:rsidR="00FA37B2" w:rsidRDefault="00895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FA37B2" w:rsidRDefault="008951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622" w:type="dxa"/>
          </w:tcPr>
          <w:p w:rsidR="00FA37B2" w:rsidRDefault="008951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</w:pPr>
          </w:p>
        </w:tc>
      </w:tr>
      <w:tr w:rsidR="00FA37B2">
        <w:trPr>
          <w:trHeight w:val="275"/>
        </w:trPr>
        <w:tc>
          <w:tcPr>
            <w:tcW w:w="6762" w:type="dxa"/>
            <w:gridSpan w:val="2"/>
          </w:tcPr>
          <w:p w:rsidR="00FA37B2" w:rsidRDefault="008951FB">
            <w:pPr>
              <w:pStyle w:val="TableParagraph"/>
              <w:spacing w:line="226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ПРОГРАММЕ</w:t>
            </w:r>
          </w:p>
        </w:tc>
        <w:tc>
          <w:tcPr>
            <w:tcW w:w="1622" w:type="dxa"/>
          </w:tcPr>
          <w:p w:rsidR="00FA37B2" w:rsidRDefault="00106C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62" w:type="dxa"/>
          </w:tcPr>
          <w:p w:rsidR="00FA37B2" w:rsidRDefault="00FA37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37B2" w:rsidRDefault="00FA37B2">
      <w:pPr>
        <w:rPr>
          <w:sz w:val="20"/>
        </w:rPr>
        <w:sectPr w:rsidR="00FA37B2">
          <w:pgSz w:w="11910" w:h="16390"/>
          <w:pgMar w:top="1140" w:right="440" w:bottom="280" w:left="740" w:header="720" w:footer="720" w:gutter="0"/>
          <w:cols w:space="720"/>
        </w:sectPr>
      </w:pPr>
    </w:p>
    <w:p w:rsidR="00106C92" w:rsidRPr="00106C92" w:rsidRDefault="00106C92" w:rsidP="00106C92">
      <w:pPr>
        <w:widowControl/>
        <w:autoSpaceDE/>
        <w:autoSpaceDN/>
        <w:spacing w:line="259" w:lineRule="auto"/>
        <w:ind w:left="12"/>
        <w:jc w:val="center"/>
        <w:rPr>
          <w:rFonts w:eastAsia="Calibri"/>
          <w:sz w:val="24"/>
        </w:rPr>
      </w:pPr>
      <w:r w:rsidRPr="00106C92">
        <w:rPr>
          <w:rFonts w:eastAsia="Calibri"/>
          <w:b/>
          <w:sz w:val="24"/>
          <w:u w:val="single" w:color="000000"/>
        </w:rPr>
        <w:t>Учебно-методическое и материально-техническое обеспечение программы.</w:t>
      </w:r>
      <w:r w:rsidRPr="00106C92">
        <w:rPr>
          <w:rFonts w:eastAsia="Arial"/>
          <w:sz w:val="24"/>
        </w:rPr>
        <w:t xml:space="preserve"> </w:t>
      </w:r>
    </w:p>
    <w:p w:rsidR="00FA37B2" w:rsidRPr="00106C92" w:rsidRDefault="008951FB" w:rsidP="00106C92">
      <w:pPr>
        <w:pStyle w:val="a4"/>
        <w:widowControl/>
        <w:numPr>
          <w:ilvl w:val="0"/>
          <w:numId w:val="1"/>
        </w:numPr>
        <w:autoSpaceDE/>
        <w:autoSpaceDN/>
        <w:spacing w:after="26" w:line="259" w:lineRule="auto"/>
        <w:rPr>
          <w:sz w:val="28"/>
        </w:rPr>
      </w:pPr>
      <w:r w:rsidRPr="00106C92">
        <w:rPr>
          <w:sz w:val="28"/>
        </w:rPr>
        <w:t>Методические рекомендации</w:t>
      </w:r>
      <w:r w:rsidRPr="00106C92">
        <w:rPr>
          <w:spacing w:val="1"/>
          <w:sz w:val="28"/>
        </w:rPr>
        <w:t xml:space="preserve"> </w:t>
      </w:r>
      <w:r w:rsidRPr="00106C92">
        <w:rPr>
          <w:sz w:val="28"/>
        </w:rPr>
        <w:t>по</w:t>
      </w:r>
      <w:r w:rsidRPr="00106C92">
        <w:rPr>
          <w:spacing w:val="1"/>
          <w:sz w:val="28"/>
        </w:rPr>
        <w:t xml:space="preserve"> </w:t>
      </w:r>
      <w:r w:rsidRPr="00106C92">
        <w:rPr>
          <w:sz w:val="28"/>
        </w:rPr>
        <w:t>проведению официальной</w:t>
      </w:r>
      <w:r w:rsidRPr="00106C92">
        <w:rPr>
          <w:spacing w:val="1"/>
          <w:sz w:val="28"/>
        </w:rPr>
        <w:t xml:space="preserve"> </w:t>
      </w:r>
      <w:r w:rsidRPr="00106C92">
        <w:rPr>
          <w:sz w:val="28"/>
        </w:rPr>
        <w:t>церемонии</w:t>
      </w:r>
      <w:r w:rsidRPr="00106C92">
        <w:rPr>
          <w:spacing w:val="1"/>
          <w:sz w:val="28"/>
        </w:rPr>
        <w:t xml:space="preserve"> </w:t>
      </w:r>
      <w:r w:rsidRPr="00106C92">
        <w:rPr>
          <w:sz w:val="28"/>
        </w:rPr>
        <w:t xml:space="preserve">посвящения в Орлята России </w:t>
      </w:r>
      <w:r w:rsidRPr="00106C92">
        <w:rPr>
          <w:sz w:val="28"/>
          <w:u w:val="single"/>
        </w:rPr>
        <w:t>https://orlyatarussia.ru/library/metodicheskie-</w:t>
      </w:r>
      <w:r w:rsidRPr="00106C92">
        <w:rPr>
          <w:spacing w:val="1"/>
          <w:sz w:val="28"/>
        </w:rPr>
        <w:t xml:space="preserve"> </w:t>
      </w:r>
      <w:r w:rsidRPr="00106C92">
        <w:rPr>
          <w:spacing w:val="-1"/>
          <w:sz w:val="28"/>
          <w:u w:val="single"/>
        </w:rPr>
        <w:t>rekomendatsii-po-provedeniyu-ofitsialnoy-tseremonii-posvyashcheniya-v-orlyata-rossii/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51"/>
        <w:ind w:right="438" w:firstLine="0"/>
        <w:rPr>
          <w:sz w:val="28"/>
        </w:rPr>
      </w:pPr>
      <w:r>
        <w:rPr>
          <w:sz w:val="28"/>
        </w:rPr>
        <w:t>Подготовительный этап к участию в программе.1 класс (технологические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programme-1-klass-tekhnologicheskie-karty-igrovykh-zanyatiy/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50" w:line="322" w:lineRule="exact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FA37B2" w:rsidRDefault="008951FB">
      <w:pPr>
        <w:ind w:left="395"/>
        <w:rPr>
          <w:sz w:val="28"/>
        </w:rPr>
      </w:pPr>
      <w:r>
        <w:rPr>
          <w:spacing w:val="-1"/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  <w:u w:val="single"/>
        </w:rPr>
        <w:t>https://orlyatarussia.ru/library/uchebno-metodicheskiy-komplekt-1-klassa/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48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51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https://orlyatarussia.ru/library/test2/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54" w:line="322" w:lineRule="exact"/>
        <w:ind w:left="675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:rsidR="00FA37B2" w:rsidRDefault="008951FB">
      <w:pPr>
        <w:spacing w:before="2" w:line="237" w:lineRule="auto"/>
        <w:ind w:left="395" w:right="873"/>
        <w:rPr>
          <w:sz w:val="28"/>
        </w:rPr>
      </w:pPr>
      <w:r>
        <w:rPr>
          <w:spacing w:val="-1"/>
          <w:sz w:val="28"/>
        </w:rPr>
        <w:t>класса</w:t>
      </w:r>
      <w:r>
        <w:rPr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https://orlyatarussia.ru/library/postroenie-kursa-vneurochnoy-deyatelnosti-4-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  <w:u w:val="single"/>
        </w:rPr>
        <w:t>klassa</w:t>
      </w:r>
      <w:proofErr w:type="spellEnd"/>
      <w:r>
        <w:rPr>
          <w:sz w:val="28"/>
          <w:u w:val="single"/>
        </w:rPr>
        <w:t>-/</w:t>
      </w:r>
    </w:p>
    <w:p w:rsidR="00FA37B2" w:rsidRDefault="008951FB">
      <w:pPr>
        <w:pStyle w:val="a4"/>
        <w:numPr>
          <w:ilvl w:val="0"/>
          <w:numId w:val="1"/>
        </w:numPr>
        <w:tabs>
          <w:tab w:val="left" w:pos="676"/>
        </w:tabs>
        <w:spacing w:before="154"/>
        <w:ind w:right="443" w:firstLine="0"/>
        <w:rPr>
          <w:sz w:val="28"/>
        </w:rPr>
      </w:pPr>
      <w:r>
        <w:rPr>
          <w:sz w:val="28"/>
        </w:rPr>
        <w:t>Промежуточная игра «Код дружбы» для 2, 3, 4 классов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https://orlyatarussia.ru/library/promezhutochnaya-igra-kod-druzhby-dlya-2-3-4-klassov/</w:t>
      </w:r>
    </w:p>
    <w:p w:rsidR="00FA37B2" w:rsidRDefault="00FA37B2">
      <w:pPr>
        <w:pStyle w:val="a3"/>
        <w:spacing w:before="7"/>
        <w:rPr>
          <w:sz w:val="20"/>
        </w:rPr>
      </w:pPr>
    </w:p>
    <w:p w:rsidR="00FA37B2" w:rsidRDefault="008951FB">
      <w:pPr>
        <w:pStyle w:val="1"/>
        <w:spacing w:before="89"/>
        <w:ind w:left="962" w:right="868" w:firstLine="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A37B2" w:rsidRDefault="00FA37B2">
      <w:pPr>
        <w:pStyle w:val="a3"/>
        <w:spacing w:before="5"/>
        <w:rPr>
          <w:b/>
          <w:sz w:val="27"/>
        </w:rPr>
      </w:pPr>
    </w:p>
    <w:p w:rsidR="00FA37B2" w:rsidRDefault="008951FB">
      <w:pPr>
        <w:spacing w:before="1" w:line="242" w:lineRule="auto"/>
        <w:ind w:left="1082" w:right="6923"/>
        <w:rPr>
          <w:sz w:val="28"/>
        </w:rPr>
      </w:pPr>
      <w:r>
        <w:rPr>
          <w:sz w:val="28"/>
        </w:rPr>
        <w:t>Сайт «Орлята России»</w:t>
      </w:r>
      <w:r>
        <w:rPr>
          <w:spacing w:val="-67"/>
          <w:sz w:val="28"/>
        </w:rPr>
        <w:t xml:space="preserve"> </w:t>
      </w:r>
      <w:hyperlink r:id="rId37">
        <w:r>
          <w:rPr>
            <w:color w:val="0462C1"/>
            <w:sz w:val="28"/>
            <w:u w:val="single" w:color="0462C1"/>
          </w:rPr>
          <w:t>https://orlyatarussia.ru/</w:t>
        </w:r>
      </w:hyperlink>
    </w:p>
    <w:p w:rsidR="00FA37B2" w:rsidRDefault="00FA37B2">
      <w:pPr>
        <w:pStyle w:val="a3"/>
        <w:spacing w:before="9"/>
        <w:rPr>
          <w:sz w:val="19"/>
        </w:rPr>
      </w:pPr>
    </w:p>
    <w:p w:rsidR="00FA37B2" w:rsidRDefault="008951FB">
      <w:pPr>
        <w:spacing w:before="89"/>
        <w:ind w:left="1082"/>
        <w:rPr>
          <w:sz w:val="28"/>
        </w:rPr>
      </w:pPr>
      <w:r>
        <w:rPr>
          <w:sz w:val="28"/>
        </w:rPr>
        <w:t>Электронная библиотека сайта «Орлята России»</w:t>
      </w:r>
      <w:r>
        <w:rPr>
          <w:spacing w:val="1"/>
          <w:sz w:val="28"/>
        </w:rPr>
        <w:t xml:space="preserve"> </w:t>
      </w:r>
      <w:hyperlink r:id="rId38">
        <w:r>
          <w:rPr>
            <w:color w:val="0462C1"/>
            <w:spacing w:val="-1"/>
            <w:sz w:val="28"/>
            <w:u w:val="single" w:color="0462C1"/>
          </w:rPr>
          <w:t>https://orlyatarussia.ru/library/?libraryRole=Учитель</w:t>
        </w:r>
      </w:hyperlink>
    </w:p>
    <w:sectPr w:rsidR="00FA37B2" w:rsidSect="006B3E2F">
      <w:pgSz w:w="11910" w:h="16390"/>
      <w:pgMar w:top="10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F2F"/>
    <w:multiLevelType w:val="hybridMultilevel"/>
    <w:tmpl w:val="7A2EC6E8"/>
    <w:lvl w:ilvl="0" w:tplc="3E3E2D3E">
      <w:numFmt w:val="bullet"/>
      <w:lvlText w:val="–"/>
      <w:lvlJc w:val="left"/>
      <w:pPr>
        <w:ind w:left="962" w:hanging="982"/>
      </w:pPr>
      <w:rPr>
        <w:rFonts w:hint="default"/>
        <w:w w:val="96"/>
        <w:lang w:val="ru-RU" w:eastAsia="en-US" w:bidi="ar-SA"/>
      </w:rPr>
    </w:lvl>
    <w:lvl w:ilvl="1" w:tplc="0DD62E5E">
      <w:numFmt w:val="bullet"/>
      <w:lvlText w:val="•"/>
      <w:lvlJc w:val="left"/>
      <w:pPr>
        <w:ind w:left="1936" w:hanging="982"/>
      </w:pPr>
      <w:rPr>
        <w:rFonts w:hint="default"/>
        <w:lang w:val="ru-RU" w:eastAsia="en-US" w:bidi="ar-SA"/>
      </w:rPr>
    </w:lvl>
    <w:lvl w:ilvl="2" w:tplc="597A0EF2">
      <w:numFmt w:val="bullet"/>
      <w:lvlText w:val="•"/>
      <w:lvlJc w:val="left"/>
      <w:pPr>
        <w:ind w:left="2913" w:hanging="982"/>
      </w:pPr>
      <w:rPr>
        <w:rFonts w:hint="default"/>
        <w:lang w:val="ru-RU" w:eastAsia="en-US" w:bidi="ar-SA"/>
      </w:rPr>
    </w:lvl>
    <w:lvl w:ilvl="3" w:tplc="C2BAF848">
      <w:numFmt w:val="bullet"/>
      <w:lvlText w:val="•"/>
      <w:lvlJc w:val="left"/>
      <w:pPr>
        <w:ind w:left="3889" w:hanging="982"/>
      </w:pPr>
      <w:rPr>
        <w:rFonts w:hint="default"/>
        <w:lang w:val="ru-RU" w:eastAsia="en-US" w:bidi="ar-SA"/>
      </w:rPr>
    </w:lvl>
    <w:lvl w:ilvl="4" w:tplc="9A961DA0">
      <w:numFmt w:val="bullet"/>
      <w:lvlText w:val="•"/>
      <w:lvlJc w:val="left"/>
      <w:pPr>
        <w:ind w:left="4866" w:hanging="982"/>
      </w:pPr>
      <w:rPr>
        <w:rFonts w:hint="default"/>
        <w:lang w:val="ru-RU" w:eastAsia="en-US" w:bidi="ar-SA"/>
      </w:rPr>
    </w:lvl>
    <w:lvl w:ilvl="5" w:tplc="D93442DE">
      <w:numFmt w:val="bullet"/>
      <w:lvlText w:val="•"/>
      <w:lvlJc w:val="left"/>
      <w:pPr>
        <w:ind w:left="5843" w:hanging="982"/>
      </w:pPr>
      <w:rPr>
        <w:rFonts w:hint="default"/>
        <w:lang w:val="ru-RU" w:eastAsia="en-US" w:bidi="ar-SA"/>
      </w:rPr>
    </w:lvl>
    <w:lvl w:ilvl="6" w:tplc="B156B550">
      <w:numFmt w:val="bullet"/>
      <w:lvlText w:val="•"/>
      <w:lvlJc w:val="left"/>
      <w:pPr>
        <w:ind w:left="6819" w:hanging="982"/>
      </w:pPr>
      <w:rPr>
        <w:rFonts w:hint="default"/>
        <w:lang w:val="ru-RU" w:eastAsia="en-US" w:bidi="ar-SA"/>
      </w:rPr>
    </w:lvl>
    <w:lvl w:ilvl="7" w:tplc="66AC5B3C">
      <w:numFmt w:val="bullet"/>
      <w:lvlText w:val="•"/>
      <w:lvlJc w:val="left"/>
      <w:pPr>
        <w:ind w:left="7796" w:hanging="982"/>
      </w:pPr>
      <w:rPr>
        <w:rFonts w:hint="default"/>
        <w:lang w:val="ru-RU" w:eastAsia="en-US" w:bidi="ar-SA"/>
      </w:rPr>
    </w:lvl>
    <w:lvl w:ilvl="8" w:tplc="6074A80E">
      <w:numFmt w:val="bullet"/>
      <w:lvlText w:val="•"/>
      <w:lvlJc w:val="left"/>
      <w:pPr>
        <w:ind w:left="8773" w:hanging="982"/>
      </w:pPr>
      <w:rPr>
        <w:rFonts w:hint="default"/>
        <w:lang w:val="ru-RU" w:eastAsia="en-US" w:bidi="ar-SA"/>
      </w:rPr>
    </w:lvl>
  </w:abstractNum>
  <w:abstractNum w:abstractNumId="1">
    <w:nsid w:val="0D1919D9"/>
    <w:multiLevelType w:val="hybridMultilevel"/>
    <w:tmpl w:val="92543AAC"/>
    <w:lvl w:ilvl="0" w:tplc="2C201F66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48550">
      <w:numFmt w:val="bullet"/>
      <w:lvlText w:val="•"/>
      <w:lvlJc w:val="left"/>
      <w:pPr>
        <w:ind w:left="1432" w:hanging="281"/>
      </w:pPr>
      <w:rPr>
        <w:rFonts w:hint="default"/>
        <w:lang w:val="ru-RU" w:eastAsia="en-US" w:bidi="ar-SA"/>
      </w:rPr>
    </w:lvl>
    <w:lvl w:ilvl="2" w:tplc="B608CAAC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E00A90E0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88A6EC08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8EC4606C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AE6624F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CA78DF5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0BD09260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2">
    <w:nsid w:val="5F422B26"/>
    <w:multiLevelType w:val="multilevel"/>
    <w:tmpl w:val="DC30C620"/>
    <w:lvl w:ilvl="0">
      <w:start w:val="3"/>
      <w:numFmt w:val="decimal"/>
      <w:lvlText w:val="%1"/>
      <w:lvlJc w:val="left"/>
      <w:pPr>
        <w:ind w:left="1058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05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12"/>
      </w:pPr>
      <w:rPr>
        <w:rFonts w:hint="default"/>
        <w:lang w:val="ru-RU" w:eastAsia="en-US" w:bidi="ar-SA"/>
      </w:rPr>
    </w:lvl>
  </w:abstractNum>
  <w:abstractNum w:abstractNumId="3">
    <w:nsid w:val="70EF53C3"/>
    <w:multiLevelType w:val="hybridMultilevel"/>
    <w:tmpl w:val="50321BA4"/>
    <w:lvl w:ilvl="0" w:tplc="A84A9694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8E5AA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2" w:tplc="27228A42">
      <w:numFmt w:val="bullet"/>
      <w:lvlText w:val="•"/>
      <w:lvlJc w:val="left"/>
      <w:pPr>
        <w:ind w:left="1807" w:hanging="183"/>
      </w:pPr>
      <w:rPr>
        <w:rFonts w:hint="default"/>
        <w:lang w:val="ru-RU" w:eastAsia="en-US" w:bidi="ar-SA"/>
      </w:rPr>
    </w:lvl>
    <w:lvl w:ilvl="3" w:tplc="6E7E633E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4" w:tplc="AED49E10">
      <w:numFmt w:val="bullet"/>
      <w:lvlText w:val="•"/>
      <w:lvlJc w:val="left"/>
      <w:pPr>
        <w:ind w:left="3822" w:hanging="183"/>
      </w:pPr>
      <w:rPr>
        <w:rFonts w:hint="default"/>
        <w:lang w:val="ru-RU" w:eastAsia="en-US" w:bidi="ar-SA"/>
      </w:rPr>
    </w:lvl>
    <w:lvl w:ilvl="5" w:tplc="4746BBBC">
      <w:numFmt w:val="bullet"/>
      <w:lvlText w:val="•"/>
      <w:lvlJc w:val="left"/>
      <w:pPr>
        <w:ind w:left="4829" w:hanging="183"/>
      </w:pPr>
      <w:rPr>
        <w:rFonts w:hint="default"/>
        <w:lang w:val="ru-RU" w:eastAsia="en-US" w:bidi="ar-SA"/>
      </w:rPr>
    </w:lvl>
    <w:lvl w:ilvl="6" w:tplc="AF56236E">
      <w:numFmt w:val="bullet"/>
      <w:lvlText w:val="•"/>
      <w:lvlJc w:val="left"/>
      <w:pPr>
        <w:ind w:left="5836" w:hanging="183"/>
      </w:pPr>
      <w:rPr>
        <w:rFonts w:hint="default"/>
        <w:lang w:val="ru-RU" w:eastAsia="en-US" w:bidi="ar-SA"/>
      </w:rPr>
    </w:lvl>
    <w:lvl w:ilvl="7" w:tplc="9E164D9E">
      <w:numFmt w:val="bullet"/>
      <w:lvlText w:val="•"/>
      <w:lvlJc w:val="left"/>
      <w:pPr>
        <w:ind w:left="6844" w:hanging="183"/>
      </w:pPr>
      <w:rPr>
        <w:rFonts w:hint="default"/>
        <w:lang w:val="ru-RU" w:eastAsia="en-US" w:bidi="ar-SA"/>
      </w:rPr>
    </w:lvl>
    <w:lvl w:ilvl="8" w:tplc="1F88178E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4">
    <w:nsid w:val="7ABE2925"/>
    <w:multiLevelType w:val="hybridMultilevel"/>
    <w:tmpl w:val="3C18CFA6"/>
    <w:lvl w:ilvl="0" w:tplc="CB90CCE2">
      <w:start w:val="1"/>
      <w:numFmt w:val="decimal"/>
      <w:lvlText w:val="%1"/>
      <w:lvlJc w:val="left"/>
      <w:pPr>
        <w:ind w:left="134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46B552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2" w:tplc="A322C7DA">
      <w:numFmt w:val="bullet"/>
      <w:lvlText w:val="•"/>
      <w:lvlJc w:val="left"/>
      <w:pPr>
        <w:ind w:left="1494" w:hanging="212"/>
      </w:pPr>
      <w:rPr>
        <w:rFonts w:hint="default"/>
        <w:lang w:val="ru-RU" w:eastAsia="en-US" w:bidi="ar-SA"/>
      </w:rPr>
    </w:lvl>
    <w:lvl w:ilvl="3" w:tplc="B0DC6C64"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4" w:tplc="B458136A">
      <w:numFmt w:val="bullet"/>
      <w:lvlText w:val="•"/>
      <w:lvlJc w:val="left"/>
      <w:pPr>
        <w:ind w:left="1634" w:hanging="212"/>
      </w:pPr>
      <w:rPr>
        <w:rFonts w:hint="default"/>
        <w:lang w:val="ru-RU" w:eastAsia="en-US" w:bidi="ar-SA"/>
      </w:rPr>
    </w:lvl>
    <w:lvl w:ilvl="5" w:tplc="2856AEF8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6" w:tplc="DE82DBAC">
      <w:numFmt w:val="bullet"/>
      <w:lvlText w:val="•"/>
      <w:lvlJc w:val="left"/>
      <w:pPr>
        <w:ind w:left="1774" w:hanging="212"/>
      </w:pPr>
      <w:rPr>
        <w:rFonts w:hint="default"/>
        <w:lang w:val="ru-RU" w:eastAsia="en-US" w:bidi="ar-SA"/>
      </w:rPr>
    </w:lvl>
    <w:lvl w:ilvl="7" w:tplc="177091EC">
      <w:numFmt w:val="bullet"/>
      <w:lvlText w:val="•"/>
      <w:lvlJc w:val="left"/>
      <w:pPr>
        <w:ind w:left="1844" w:hanging="212"/>
      </w:pPr>
      <w:rPr>
        <w:rFonts w:hint="default"/>
        <w:lang w:val="ru-RU" w:eastAsia="en-US" w:bidi="ar-SA"/>
      </w:rPr>
    </w:lvl>
    <w:lvl w:ilvl="8" w:tplc="7ED65616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FA37B2"/>
    <w:rsid w:val="00106C92"/>
    <w:rsid w:val="001A0004"/>
    <w:rsid w:val="00575070"/>
    <w:rsid w:val="006B3E2F"/>
    <w:rsid w:val="008951FB"/>
    <w:rsid w:val="00F35849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B3E2F"/>
    <w:pPr>
      <w:spacing w:before="68"/>
      <w:ind w:left="117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3E2F"/>
    <w:rPr>
      <w:sz w:val="24"/>
      <w:szCs w:val="24"/>
    </w:rPr>
  </w:style>
  <w:style w:type="paragraph" w:styleId="a4">
    <w:name w:val="List Paragraph"/>
    <w:basedOn w:val="a"/>
    <w:uiPriority w:val="1"/>
    <w:qFormat/>
    <w:rsid w:val="006B3E2F"/>
    <w:pPr>
      <w:spacing w:before="33"/>
      <w:ind w:left="962" w:firstLine="707"/>
    </w:pPr>
  </w:style>
  <w:style w:type="paragraph" w:customStyle="1" w:styleId="TableParagraph">
    <w:name w:val="Table Paragraph"/>
    <w:basedOn w:val="a"/>
    <w:uiPriority w:val="1"/>
    <w:qFormat/>
    <w:rsid w:val="006B3E2F"/>
    <w:pPr>
      <w:ind w:left="107"/>
    </w:pPr>
  </w:style>
  <w:style w:type="character" w:customStyle="1" w:styleId="10">
    <w:name w:val="Заголовок 1 Знак"/>
    <w:link w:val="1"/>
    <w:uiPriority w:val="1"/>
    <w:rsid w:val="00106C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8"/>
      <w:ind w:left="117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9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link w:val="1"/>
    <w:uiPriority w:val="1"/>
    <w:rsid w:val="00106C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RLXwKfaUfs8CrQ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://www.multirussia.ru/index.php?id=3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3AQfwsCJmfdbog" TargetMode="External"/><Relationship Id="rId20" Type="http://schemas.openxmlformats.org/officeDocument/2006/relationships/hyperlink" Target="https://disk.yandex.ru/i/5sdDV6FR4xmeiA" TargetMode="External"/><Relationship Id="rId29" Type="http://schemas.openxmlformats.org/officeDocument/2006/relationships/hyperlink" Target="https://disk.yandex.ru/i/5qBc7bmLrsROA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4eXrBQbjSxzK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8" Type="http://schemas.openxmlformats.org/officeDocument/2006/relationships/hyperlink" Target="https://orlyatarussia.ru/library/2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2024-09-13T13:54:00Z</dcterms:created>
  <dcterms:modified xsi:type="dcterms:W3CDTF">2024-12-17T11:03:00Z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