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44A" w:rsidRDefault="00D22325" w:rsidP="00AB4E38">
      <w:pPr>
        <w:pStyle w:val="a3"/>
        <w:rPr>
          <w:b/>
          <w:bCs/>
        </w:rPr>
      </w:pPr>
      <w:r w:rsidRPr="00D22325">
        <w:rPr>
          <w:b/>
          <w:bCs/>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755085873" r:id="rId6"/>
        </w:object>
      </w:r>
    </w:p>
    <w:p w:rsidR="00F6444A" w:rsidRDefault="00F6444A" w:rsidP="00AB4E38">
      <w:pPr>
        <w:pStyle w:val="a3"/>
        <w:rPr>
          <w:b/>
          <w:bCs/>
        </w:rPr>
      </w:pPr>
    </w:p>
    <w:p w:rsidR="00F6444A" w:rsidRDefault="00F6444A" w:rsidP="00AB4E38">
      <w:pPr>
        <w:pStyle w:val="a3"/>
        <w:rPr>
          <w:b/>
          <w:bCs/>
        </w:rPr>
      </w:pPr>
    </w:p>
    <w:p w:rsidR="00D22325" w:rsidRDefault="00D22325" w:rsidP="00AB4E38">
      <w:pPr>
        <w:pStyle w:val="a3"/>
        <w:rPr>
          <w:b/>
          <w:bCs/>
        </w:rPr>
      </w:pPr>
    </w:p>
    <w:p w:rsidR="00AB4E38" w:rsidRDefault="00AB4E38" w:rsidP="00D22325">
      <w:pPr>
        <w:pStyle w:val="a3"/>
        <w:jc w:val="center"/>
      </w:pPr>
      <w:bookmarkStart w:id="0" w:name="_GoBack"/>
      <w:r>
        <w:rPr>
          <w:b/>
          <w:bCs/>
        </w:rPr>
        <w:lastRenderedPageBreak/>
        <w:t>Пояснительная записка</w:t>
      </w:r>
    </w:p>
    <w:bookmarkEnd w:id="0"/>
    <w:p w:rsidR="00AB4E38" w:rsidRDefault="00AB4E38" w:rsidP="00AB4E38">
      <w:pPr>
        <w:pStyle w:val="a3"/>
        <w:ind w:firstLine="708"/>
        <w:jc w:val="both"/>
      </w:pPr>
      <w:r>
        <w:t>Соответствовать высоким требованиям современных условий жизни может лишь человек, владеющий навыками научного мышления, умеющий работать с информацией, обладающий способностью самостоятельно осуществлять исследовательскую, опытно - экспериментальную и инновационную деятельность. Учитывая то, что приоритетные способы мышления формируются в раннем подростковом возрасте, очевидно, что навыки исследовательской деятельности необходимо прививать еще в школе. Однако узкие временные рамки урока не позволяют в полной мере использовать потенциал исследовательской деятельности для развития учащихся в школе. В этой связи большое значение имеет форма работы с детьми в системе дополнительного образования, нацеленной на формирование учебных исследовательских умений у учащихся.</w:t>
      </w:r>
    </w:p>
    <w:p w:rsidR="00AB4E38" w:rsidRDefault="00AB4E38" w:rsidP="00AB4E38">
      <w:pPr>
        <w:spacing w:after="0" w:line="240" w:lineRule="auto"/>
        <w:ind w:left="0" w:firstLine="567"/>
        <w:rPr>
          <w:lang w:val="ru-RU"/>
        </w:rPr>
      </w:pPr>
      <w:r w:rsidRPr="00AB4E38">
        <w:rPr>
          <w:sz w:val="24"/>
          <w:szCs w:val="24"/>
          <w:lang w:val="ru-RU"/>
        </w:rPr>
        <w:t>Программа  «Юный эколог» имеет</w:t>
      </w:r>
      <w:r w:rsidR="007F37E7">
        <w:rPr>
          <w:sz w:val="24"/>
          <w:szCs w:val="24"/>
          <w:lang w:val="ru-RU"/>
        </w:rPr>
        <w:t xml:space="preserve"> </w:t>
      </w:r>
      <w:r w:rsidRPr="00650C58">
        <w:rPr>
          <w:sz w:val="24"/>
          <w:szCs w:val="24"/>
          <w:lang w:val="ru-RU"/>
        </w:rPr>
        <w:t>естественнонаучную  направленность</w:t>
      </w:r>
      <w:r>
        <w:rPr>
          <w:b/>
          <w:sz w:val="24"/>
          <w:szCs w:val="24"/>
          <w:lang w:val="ru-RU"/>
        </w:rPr>
        <w:t>.</w:t>
      </w:r>
      <w:r w:rsidR="007F37E7">
        <w:rPr>
          <w:b/>
          <w:sz w:val="24"/>
          <w:szCs w:val="24"/>
          <w:lang w:val="ru-RU"/>
        </w:rPr>
        <w:t xml:space="preserve"> </w:t>
      </w:r>
      <w:r>
        <w:rPr>
          <w:sz w:val="24"/>
          <w:szCs w:val="24"/>
          <w:lang w:val="ru-RU"/>
        </w:rPr>
        <w:t xml:space="preserve">Уровень Программы – ознакомительный. </w:t>
      </w:r>
    </w:p>
    <w:p w:rsidR="00AB4E38" w:rsidRDefault="00AB4E38" w:rsidP="00AB4E38">
      <w:pPr>
        <w:shd w:val="clear" w:color="auto" w:fill="FFFFFF"/>
        <w:spacing w:before="150" w:after="150" w:line="270" w:lineRule="atLeast"/>
        <w:ind w:left="127" w:firstLine="0"/>
        <w:rPr>
          <w:b/>
          <w:bCs/>
          <w:sz w:val="24"/>
          <w:szCs w:val="24"/>
          <w:lang w:val="ru-RU"/>
        </w:rPr>
      </w:pPr>
      <w:r>
        <w:rPr>
          <w:b/>
          <w:sz w:val="24"/>
          <w:szCs w:val="24"/>
          <w:lang w:val="ru-RU"/>
        </w:rPr>
        <w:t xml:space="preserve">Актуальность программы </w:t>
      </w:r>
      <w:r>
        <w:rPr>
          <w:sz w:val="24"/>
          <w:szCs w:val="24"/>
          <w:lang w:val="ru-RU"/>
        </w:rPr>
        <w:t>обусловлена потребностями современного общества и образовательным заказом государства в области естественнонаучного образования. На первое место ставится формирование ключевой компетентности учащихся – их способности и готовности использовать усвоенные знания, умения и способы деятельности в реальной жизни для решения практических задач. Действуя в рамках дополнительного образования, программа призвана не только обобщить и дополнить знания учащихся, полученные в школе, но и предоставить им широкую возможность самореализации в различных учебных, ролевых, интеллектуальных играх, конкурсах исследовательских работ и проектной деятельности эколого-биологической направленности.</w:t>
      </w:r>
    </w:p>
    <w:p w:rsidR="00AB4E38" w:rsidRDefault="00AB4E38" w:rsidP="00AB4E38">
      <w:pPr>
        <w:shd w:val="clear" w:color="auto" w:fill="FFFFFF"/>
        <w:spacing w:before="150" w:after="150" w:line="270" w:lineRule="atLeast"/>
        <w:ind w:left="127" w:firstLine="0"/>
        <w:rPr>
          <w:b/>
          <w:bCs/>
          <w:sz w:val="24"/>
          <w:szCs w:val="24"/>
          <w:lang w:val="ru-RU"/>
        </w:rPr>
      </w:pPr>
      <w:r>
        <w:rPr>
          <w:b/>
          <w:bCs/>
          <w:sz w:val="24"/>
          <w:szCs w:val="24"/>
          <w:lang w:val="ru-RU"/>
        </w:rPr>
        <w:t>Отличительная особенность данной программы</w:t>
      </w:r>
    </w:p>
    <w:p w:rsidR="00AB4E38" w:rsidRPr="00146E49" w:rsidRDefault="00AB4E38" w:rsidP="00B2730A">
      <w:pPr>
        <w:shd w:val="clear" w:color="auto" w:fill="FFFFFF"/>
        <w:spacing w:before="150" w:after="150"/>
        <w:ind w:firstLine="708"/>
        <w:rPr>
          <w:rFonts w:ascii="Arial" w:hAnsi="Arial" w:cs="Arial"/>
          <w:sz w:val="24"/>
          <w:szCs w:val="24"/>
          <w:lang w:val="ru-RU"/>
        </w:rPr>
      </w:pPr>
      <w:r>
        <w:rPr>
          <w:sz w:val="24"/>
          <w:szCs w:val="24"/>
          <w:lang w:val="ru-RU"/>
        </w:rPr>
        <w:t>Данный курс предполагает</w:t>
      </w:r>
      <w:r>
        <w:rPr>
          <w:sz w:val="24"/>
          <w:szCs w:val="24"/>
        </w:rPr>
        <w:t> </w:t>
      </w:r>
      <w:r>
        <w:rPr>
          <w:sz w:val="24"/>
          <w:szCs w:val="24"/>
          <w:lang w:val="ru-RU"/>
        </w:rPr>
        <w:t xml:space="preserve"> примерный объем знаний, умений и навыков, которым должны овладеть школьники в области </w:t>
      </w:r>
      <w:proofErr w:type="spellStart"/>
      <w:r>
        <w:rPr>
          <w:sz w:val="24"/>
          <w:szCs w:val="24"/>
          <w:lang w:val="ru-RU"/>
        </w:rPr>
        <w:t>эколого</w:t>
      </w:r>
      <w:proofErr w:type="spellEnd"/>
      <w:r>
        <w:rPr>
          <w:sz w:val="24"/>
          <w:szCs w:val="24"/>
          <w:lang w:val="ru-RU"/>
        </w:rPr>
        <w:t xml:space="preserve"> – биологических наук. Снижение интереса к предмету и обилие информации не воспитывает у школьников</w:t>
      </w:r>
      <w:r>
        <w:rPr>
          <w:sz w:val="24"/>
          <w:szCs w:val="24"/>
        </w:rPr>
        <w:t> </w:t>
      </w:r>
      <w:r>
        <w:rPr>
          <w:sz w:val="24"/>
          <w:szCs w:val="24"/>
          <w:lang w:val="ru-RU"/>
        </w:rPr>
        <w:t xml:space="preserve"> потребности к расширению и углублению своих знаний. На занятиях курса учителю предоставляется возможность</w:t>
      </w:r>
      <w:r>
        <w:rPr>
          <w:sz w:val="24"/>
          <w:szCs w:val="24"/>
        </w:rPr>
        <w:t> </w:t>
      </w:r>
      <w:r>
        <w:rPr>
          <w:sz w:val="24"/>
          <w:szCs w:val="24"/>
          <w:lang w:val="ru-RU"/>
        </w:rPr>
        <w:t xml:space="preserve"> выбрать свою методику из множества инновационных, по новому взглянуть на собственный опыт, на возможность нести ученику информационную культуру действенных знаний. Задача учителя заключается не в передаче своему ученику определенного объема знаний. Задача состоит в том, чтобы научить его эти знания добывать самостоятельно. Обучение на курсе направлено на активную учебную деятельность. При организации и планировании занятий учитываются возрастные особенности детей: любознательность, наблюдательность; интерес к динамическим процессам; желание общаться с живыми объектами; предметно-</w:t>
      </w:r>
      <w:r w:rsidRPr="00146E49">
        <w:rPr>
          <w:sz w:val="24"/>
          <w:szCs w:val="24"/>
          <w:lang w:val="ru-RU"/>
        </w:rPr>
        <w:t xml:space="preserve">образное мышление, быстрое овладение умениями и навыками; эмоциональная возбудимость. Курс носит развивающую, </w:t>
      </w:r>
      <w:proofErr w:type="spellStart"/>
      <w:r w:rsidRPr="00146E49">
        <w:rPr>
          <w:sz w:val="24"/>
          <w:szCs w:val="24"/>
          <w:lang w:val="ru-RU"/>
        </w:rPr>
        <w:t>деятельностную</w:t>
      </w:r>
      <w:proofErr w:type="spellEnd"/>
      <w:r w:rsidRPr="00146E49">
        <w:rPr>
          <w:sz w:val="24"/>
          <w:szCs w:val="24"/>
          <w:lang w:val="ru-RU"/>
        </w:rPr>
        <w:t xml:space="preserve"> и практическую направленность. Программой предусмотрено изучение теоретических вопросов в ходе бесед, лекций.</w:t>
      </w:r>
      <w:r w:rsidRPr="00146E49">
        <w:rPr>
          <w:sz w:val="24"/>
          <w:szCs w:val="24"/>
        </w:rPr>
        <w:t> </w:t>
      </w:r>
      <w:r w:rsidRPr="00146E49">
        <w:rPr>
          <w:sz w:val="24"/>
          <w:szCs w:val="24"/>
          <w:lang w:val="ru-RU"/>
        </w:rPr>
        <w:t xml:space="preserve"> Основными формами занятий является исследовательские уроки, проблемно-лабораторные и практические занятия, рефераты, защита групповых проектов. Итогом проведения лабораторных или практических работ являются отчеты с выводами, рисунками. На занятиях закладываются опыты, исследования, за ходом которых наблюдают ответственные и о результатах докладывают на занятии. Знания учащихся проверяются с</w:t>
      </w:r>
      <w:r w:rsidR="00B2730A">
        <w:rPr>
          <w:rFonts w:ascii="Arial" w:hAnsi="Arial" w:cs="Arial"/>
          <w:sz w:val="24"/>
          <w:szCs w:val="24"/>
          <w:lang w:val="ru-RU"/>
        </w:rPr>
        <w:t xml:space="preserve"> </w:t>
      </w:r>
      <w:r w:rsidRPr="00146E49">
        <w:rPr>
          <w:sz w:val="24"/>
          <w:szCs w:val="24"/>
          <w:lang w:val="ru-RU"/>
        </w:rPr>
        <w:t>помощью тестовых работ, при этом требования к знаниям и умениям не должны быть</w:t>
      </w:r>
    </w:p>
    <w:p w:rsidR="00AB4E38" w:rsidRPr="00146E49" w:rsidRDefault="00AB4E38" w:rsidP="00AB4E38">
      <w:pPr>
        <w:shd w:val="clear" w:color="auto" w:fill="FFFFFF"/>
        <w:spacing w:before="150" w:after="150"/>
        <w:rPr>
          <w:rFonts w:ascii="Arial" w:hAnsi="Arial" w:cs="Arial"/>
          <w:sz w:val="24"/>
          <w:szCs w:val="24"/>
          <w:lang w:val="ru-RU"/>
        </w:rPr>
      </w:pPr>
      <w:r w:rsidRPr="00146E49">
        <w:rPr>
          <w:sz w:val="24"/>
          <w:szCs w:val="24"/>
          <w:lang w:val="ru-RU"/>
        </w:rPr>
        <w:lastRenderedPageBreak/>
        <w:t>завышены, так как чрезмерность требований порождает перегрузку и ведет к угасанию интереса.</w:t>
      </w:r>
    </w:p>
    <w:p w:rsidR="00AB4E38" w:rsidRPr="00146E49" w:rsidRDefault="00AB4E38" w:rsidP="00AB4E38">
      <w:pPr>
        <w:shd w:val="clear" w:color="auto" w:fill="FFFFFF"/>
        <w:spacing w:before="150" w:after="150"/>
        <w:ind w:firstLine="708"/>
        <w:rPr>
          <w:rFonts w:ascii="Arial" w:hAnsi="Arial" w:cs="Arial"/>
          <w:sz w:val="24"/>
          <w:szCs w:val="24"/>
          <w:lang w:val="ru-RU"/>
        </w:rPr>
      </w:pPr>
      <w:r w:rsidRPr="00146E49">
        <w:rPr>
          <w:sz w:val="24"/>
          <w:szCs w:val="24"/>
          <w:lang w:val="ru-RU"/>
        </w:rPr>
        <w:t xml:space="preserve">Темы занятий, заданий, работ, исследований даются приблизительные, так как всегда есть возможность их заменить на более востребованные в данный момент. Ребятам предоставляется широкая возможность выбора заданий по возможностям, желанию, способностям. Это и сообщения, и рефераты, рисунки, фотографии, и исследовательские работы. Для более подготовленных ребят есть возможность для проведения </w:t>
      </w:r>
      <w:proofErr w:type="spellStart"/>
      <w:r w:rsidRPr="00146E49">
        <w:rPr>
          <w:sz w:val="24"/>
          <w:szCs w:val="24"/>
          <w:lang w:val="ru-RU"/>
        </w:rPr>
        <w:t>учебно</w:t>
      </w:r>
      <w:proofErr w:type="spellEnd"/>
      <w:r w:rsidRPr="00146E49">
        <w:rPr>
          <w:sz w:val="24"/>
          <w:szCs w:val="24"/>
          <w:lang w:val="ru-RU"/>
        </w:rPr>
        <w:t xml:space="preserve"> –исследовательской работы. На занятиях курса учащиеся учатся говорить, отстаивать свою точку зрения, защищать творческие работы, отвечать на вопросы. Это очень важное умение, ведь многие стесняются выступать на публике, теряются, волнуются. Для желающих есть возможность выступать перед слушателями. Таким образом, раскрываются все способности ребят.</w:t>
      </w:r>
    </w:p>
    <w:p w:rsidR="00146E49" w:rsidRDefault="00AB4E38" w:rsidP="00146E49">
      <w:pPr>
        <w:spacing w:before="100" w:beforeAutospacing="1" w:after="100" w:afterAutospacing="1"/>
        <w:rPr>
          <w:b/>
          <w:sz w:val="24"/>
          <w:szCs w:val="24"/>
          <w:lang w:val="ru-RU"/>
        </w:rPr>
      </w:pPr>
      <w:r w:rsidRPr="00146E49">
        <w:rPr>
          <w:b/>
          <w:sz w:val="24"/>
          <w:szCs w:val="24"/>
          <w:lang w:val="ru-RU"/>
        </w:rPr>
        <w:t>Адресат программы</w:t>
      </w:r>
    </w:p>
    <w:p w:rsidR="00AB4E38" w:rsidRPr="00146E49" w:rsidRDefault="00AB4E38" w:rsidP="00146E49">
      <w:pPr>
        <w:spacing w:before="100" w:beforeAutospacing="1" w:after="100" w:afterAutospacing="1"/>
        <w:rPr>
          <w:b/>
          <w:color w:val="auto"/>
          <w:sz w:val="24"/>
          <w:szCs w:val="24"/>
          <w:lang w:val="ru-RU"/>
        </w:rPr>
      </w:pPr>
      <w:r w:rsidRPr="00146E49">
        <w:rPr>
          <w:sz w:val="24"/>
          <w:szCs w:val="24"/>
          <w:lang w:val="ru-RU"/>
        </w:rPr>
        <w:t>Возраст детей, учас</w:t>
      </w:r>
      <w:r w:rsidR="00283A7C">
        <w:rPr>
          <w:sz w:val="24"/>
          <w:szCs w:val="24"/>
          <w:lang w:val="ru-RU"/>
        </w:rPr>
        <w:t>твующих в программе – учащиеся 7-9</w:t>
      </w:r>
      <w:r w:rsidRPr="00146E49">
        <w:rPr>
          <w:sz w:val="24"/>
          <w:szCs w:val="24"/>
          <w:lang w:val="ru-RU"/>
        </w:rPr>
        <w:t>-х класс</w:t>
      </w:r>
      <w:r w:rsidR="00283A7C">
        <w:rPr>
          <w:sz w:val="24"/>
          <w:szCs w:val="24"/>
          <w:lang w:val="ru-RU"/>
        </w:rPr>
        <w:t>ов общеобразовательной школы, 13-16</w:t>
      </w:r>
      <w:r w:rsidRPr="00146E49">
        <w:rPr>
          <w:sz w:val="24"/>
          <w:szCs w:val="24"/>
          <w:lang w:val="ru-RU"/>
        </w:rPr>
        <w:t xml:space="preserve"> лет. </w:t>
      </w:r>
      <w:r w:rsidRPr="00FC4E30">
        <w:rPr>
          <w:sz w:val="24"/>
          <w:szCs w:val="24"/>
          <w:lang w:val="ru-RU"/>
        </w:rPr>
        <w:t>В этом возрасте дети любознательны, активны. Ведущей формой деятельности является общение. Они активно включаются в исследовательскую деятельность, любят играть, выступать. В соответствии с возрастом применяются разнообразные формы и методы деятельности.</w:t>
      </w:r>
    </w:p>
    <w:p w:rsidR="00AB4E38" w:rsidRPr="00146E49" w:rsidRDefault="00AB4E38" w:rsidP="00AB4E38">
      <w:pPr>
        <w:pStyle w:val="a3"/>
        <w:tabs>
          <w:tab w:val="left" w:pos="7797"/>
        </w:tabs>
        <w:jc w:val="both"/>
        <w:rPr>
          <w:b/>
        </w:rPr>
      </w:pPr>
      <w:r w:rsidRPr="00146E49">
        <w:rPr>
          <w:b/>
        </w:rPr>
        <w:t xml:space="preserve">Объем программы </w:t>
      </w:r>
      <w:r w:rsidRPr="00146E49">
        <w:rPr>
          <w:b/>
        </w:rPr>
        <w:tab/>
      </w:r>
    </w:p>
    <w:p w:rsidR="00AB4E38" w:rsidRPr="00146E49" w:rsidRDefault="00AB4E38" w:rsidP="00AB4E38">
      <w:pPr>
        <w:spacing w:after="0" w:line="240" w:lineRule="auto"/>
        <w:ind w:left="0" w:firstLine="567"/>
        <w:rPr>
          <w:sz w:val="24"/>
          <w:szCs w:val="24"/>
          <w:lang w:val="ru-RU"/>
        </w:rPr>
      </w:pPr>
      <w:r w:rsidRPr="00146E49">
        <w:rPr>
          <w:sz w:val="24"/>
          <w:szCs w:val="24"/>
          <w:lang w:val="ru-RU"/>
        </w:rPr>
        <w:t xml:space="preserve">Данная Программа рассчитана на 1 год обучения (72 часа). </w:t>
      </w:r>
    </w:p>
    <w:p w:rsidR="00AB4E38" w:rsidRPr="00146E49" w:rsidRDefault="00AB4E38" w:rsidP="00AB4E38">
      <w:pPr>
        <w:spacing w:after="0" w:line="240" w:lineRule="auto"/>
        <w:ind w:left="0" w:firstLine="567"/>
        <w:rPr>
          <w:sz w:val="24"/>
          <w:szCs w:val="24"/>
          <w:lang w:val="ru-RU"/>
        </w:rPr>
      </w:pPr>
    </w:p>
    <w:p w:rsidR="00AB4E38" w:rsidRPr="00146E49" w:rsidRDefault="00AB4E38" w:rsidP="00AB4E38">
      <w:pPr>
        <w:spacing w:after="0" w:line="240" w:lineRule="auto"/>
        <w:ind w:left="0" w:firstLine="0"/>
        <w:jc w:val="left"/>
        <w:rPr>
          <w:sz w:val="24"/>
          <w:szCs w:val="24"/>
          <w:lang w:val="ru-RU"/>
        </w:rPr>
      </w:pPr>
      <w:r w:rsidRPr="00146E49">
        <w:rPr>
          <w:b/>
          <w:sz w:val="24"/>
          <w:szCs w:val="24"/>
          <w:lang w:val="ru-RU"/>
        </w:rPr>
        <w:t xml:space="preserve">Формы организации образовательной деятельности </w:t>
      </w:r>
    </w:p>
    <w:p w:rsidR="00AB4E38" w:rsidRPr="00146E49" w:rsidRDefault="00AB4E38" w:rsidP="00AB4E38">
      <w:pPr>
        <w:spacing w:after="0" w:line="240" w:lineRule="auto"/>
        <w:ind w:left="0" w:firstLine="567"/>
        <w:rPr>
          <w:sz w:val="24"/>
          <w:szCs w:val="24"/>
          <w:lang w:val="ru-RU"/>
        </w:rPr>
      </w:pPr>
      <w:r w:rsidRPr="00146E49">
        <w:rPr>
          <w:sz w:val="24"/>
          <w:szCs w:val="24"/>
          <w:lang w:val="ru-RU"/>
        </w:rPr>
        <w:t xml:space="preserve">Форма обучения - очная </w:t>
      </w:r>
    </w:p>
    <w:p w:rsidR="00AB4E38" w:rsidRPr="00146E49" w:rsidRDefault="00AB4E38" w:rsidP="00AB4E38">
      <w:pPr>
        <w:spacing w:after="0" w:line="240" w:lineRule="auto"/>
        <w:rPr>
          <w:b/>
          <w:bCs/>
          <w:sz w:val="24"/>
          <w:szCs w:val="24"/>
          <w:lang w:val="ru-RU"/>
        </w:rPr>
      </w:pPr>
    </w:p>
    <w:p w:rsidR="00AB4E38" w:rsidRPr="00146E49" w:rsidRDefault="00AB4E38" w:rsidP="00AB4E38">
      <w:pPr>
        <w:spacing w:after="0" w:line="240" w:lineRule="auto"/>
        <w:ind w:left="0" w:firstLine="0"/>
        <w:rPr>
          <w:b/>
          <w:sz w:val="24"/>
          <w:szCs w:val="24"/>
          <w:lang w:val="ru-RU"/>
        </w:rPr>
      </w:pPr>
      <w:r w:rsidRPr="00146E49">
        <w:rPr>
          <w:b/>
          <w:sz w:val="24"/>
          <w:szCs w:val="24"/>
          <w:lang w:val="ru-RU"/>
        </w:rPr>
        <w:t>Виды занятий</w:t>
      </w:r>
    </w:p>
    <w:p w:rsidR="00146E49" w:rsidRDefault="00AB4E38" w:rsidP="00146E49">
      <w:pPr>
        <w:spacing w:after="0" w:line="240" w:lineRule="auto"/>
        <w:rPr>
          <w:sz w:val="24"/>
          <w:szCs w:val="24"/>
          <w:lang w:val="ru-RU"/>
        </w:rPr>
      </w:pPr>
      <w:r w:rsidRPr="00146E49">
        <w:rPr>
          <w:sz w:val="24"/>
          <w:szCs w:val="24"/>
          <w:lang w:val="ru-RU"/>
        </w:rPr>
        <w:t>групповые, индивидуальные и коллективные.</w:t>
      </w:r>
    </w:p>
    <w:p w:rsidR="00AB4E38" w:rsidRPr="00146E49" w:rsidRDefault="00AB4E38" w:rsidP="00146E49">
      <w:pPr>
        <w:spacing w:after="0" w:line="240" w:lineRule="auto"/>
        <w:rPr>
          <w:b/>
          <w:bCs/>
          <w:sz w:val="24"/>
          <w:szCs w:val="24"/>
          <w:lang w:val="ru-RU"/>
        </w:rPr>
      </w:pPr>
      <w:r w:rsidRPr="00146E49">
        <w:rPr>
          <w:sz w:val="24"/>
          <w:szCs w:val="24"/>
          <w:lang w:val="ru-RU"/>
        </w:rPr>
        <w:t xml:space="preserve">Коллективные формы используются при изучении теоретических сведений, оформлении выставок, проведении экскурсий. </w:t>
      </w:r>
      <w:r w:rsidRPr="00FC4E30">
        <w:rPr>
          <w:sz w:val="24"/>
          <w:szCs w:val="24"/>
          <w:lang w:val="ru-RU"/>
        </w:rPr>
        <w:t>Групповые формы применяются при проведении практических работ, выполнении творческих, исследовательских заданий. Индивидуальные формы работы применяются при работе с отдельными ребятами, обладающими низким или высоким уровнем развития.</w:t>
      </w:r>
    </w:p>
    <w:p w:rsidR="00AB4E38" w:rsidRPr="00146E49" w:rsidRDefault="00AB4E38" w:rsidP="00AB4E38">
      <w:pPr>
        <w:spacing w:after="0" w:line="240" w:lineRule="auto"/>
        <w:ind w:left="0" w:firstLine="0"/>
        <w:jc w:val="left"/>
        <w:rPr>
          <w:b/>
          <w:sz w:val="24"/>
          <w:szCs w:val="24"/>
          <w:lang w:val="ru-RU"/>
        </w:rPr>
      </w:pPr>
      <w:r w:rsidRPr="00146E49">
        <w:rPr>
          <w:b/>
          <w:sz w:val="24"/>
          <w:szCs w:val="24"/>
          <w:lang w:val="ru-RU"/>
        </w:rPr>
        <w:t>Режим занятий</w:t>
      </w:r>
    </w:p>
    <w:p w:rsidR="00AB4E38" w:rsidRPr="00146E49" w:rsidRDefault="00AB4E38" w:rsidP="00AB4E38">
      <w:pPr>
        <w:spacing w:after="0" w:line="240" w:lineRule="auto"/>
        <w:ind w:left="0" w:firstLine="567"/>
        <w:rPr>
          <w:sz w:val="24"/>
          <w:szCs w:val="24"/>
          <w:lang w:val="ru-RU"/>
        </w:rPr>
      </w:pPr>
      <w:r w:rsidRPr="00146E49">
        <w:rPr>
          <w:sz w:val="24"/>
          <w:szCs w:val="24"/>
          <w:lang w:val="ru-RU"/>
        </w:rPr>
        <w:t xml:space="preserve">Занятия проводятся 1 раз в неделю по 2 часа. </w:t>
      </w:r>
    </w:p>
    <w:p w:rsidR="00AB4E38" w:rsidRPr="00146E49" w:rsidRDefault="00AB4E38" w:rsidP="00AB4E38">
      <w:pPr>
        <w:spacing w:after="0" w:line="240" w:lineRule="auto"/>
        <w:ind w:left="0" w:firstLine="567"/>
        <w:rPr>
          <w:b/>
          <w:sz w:val="24"/>
          <w:szCs w:val="24"/>
          <w:lang w:val="ru-RU"/>
        </w:rPr>
      </w:pPr>
    </w:p>
    <w:p w:rsidR="00AB4E38" w:rsidRPr="00146E49" w:rsidRDefault="00AB4E38" w:rsidP="00AB4E38">
      <w:pPr>
        <w:spacing w:after="0" w:line="240" w:lineRule="auto"/>
        <w:ind w:left="0" w:firstLine="0"/>
        <w:rPr>
          <w:b/>
          <w:sz w:val="24"/>
          <w:szCs w:val="24"/>
          <w:lang w:val="ru-RU"/>
        </w:rPr>
      </w:pPr>
      <w:r w:rsidRPr="00146E49">
        <w:rPr>
          <w:b/>
          <w:sz w:val="24"/>
          <w:szCs w:val="24"/>
          <w:lang w:val="ru-RU"/>
        </w:rPr>
        <w:t>Цель и задачи Программы</w:t>
      </w:r>
    </w:p>
    <w:p w:rsidR="00AB4E38" w:rsidRPr="00146E49" w:rsidRDefault="00AB4E38" w:rsidP="00AB4E38">
      <w:pPr>
        <w:spacing w:after="0" w:line="240" w:lineRule="auto"/>
        <w:ind w:left="0" w:firstLine="0"/>
        <w:rPr>
          <w:rStyle w:val="a4"/>
          <w:sz w:val="24"/>
          <w:szCs w:val="24"/>
          <w:lang w:val="ru-RU"/>
        </w:rPr>
      </w:pPr>
    </w:p>
    <w:p w:rsidR="00146E49" w:rsidRDefault="00AB4E38" w:rsidP="00146E49">
      <w:pPr>
        <w:spacing w:after="0" w:line="240" w:lineRule="auto"/>
        <w:ind w:left="0" w:firstLine="0"/>
        <w:rPr>
          <w:rStyle w:val="a4"/>
          <w:b w:val="0"/>
          <w:bCs w:val="0"/>
          <w:sz w:val="24"/>
          <w:szCs w:val="24"/>
          <w:lang w:val="ru-RU"/>
        </w:rPr>
      </w:pPr>
      <w:r w:rsidRPr="00146E49">
        <w:rPr>
          <w:rStyle w:val="a4"/>
          <w:sz w:val="24"/>
          <w:szCs w:val="24"/>
          <w:lang w:val="ru-RU"/>
        </w:rPr>
        <w:t xml:space="preserve">Цель: </w:t>
      </w:r>
      <w:r w:rsidRPr="00146E49">
        <w:rPr>
          <w:rStyle w:val="a4"/>
          <w:sz w:val="24"/>
          <w:szCs w:val="24"/>
        </w:rPr>
        <w:t> </w:t>
      </w:r>
      <w:r w:rsidRPr="00146E49">
        <w:rPr>
          <w:rStyle w:val="a4"/>
          <w:b w:val="0"/>
          <w:bCs w:val="0"/>
          <w:sz w:val="24"/>
          <w:szCs w:val="24"/>
          <w:lang w:val="ru-RU"/>
        </w:rPr>
        <w:t>формирование знаний, умений и навыков самостоятельной экспериментальной и исследовательской деятельности, развитие индивидуальности творческого потенциала ученика.</w:t>
      </w:r>
    </w:p>
    <w:p w:rsidR="00AB4E38" w:rsidRPr="00146E49" w:rsidRDefault="00AB4E38" w:rsidP="00146E49">
      <w:pPr>
        <w:spacing w:after="0" w:line="240" w:lineRule="auto"/>
        <w:ind w:left="0" w:firstLine="0"/>
        <w:rPr>
          <w:sz w:val="24"/>
          <w:szCs w:val="24"/>
          <w:lang w:val="ru-RU"/>
        </w:rPr>
      </w:pPr>
      <w:proofErr w:type="spellStart"/>
      <w:r w:rsidRPr="00146E49">
        <w:rPr>
          <w:b/>
          <w:bCs/>
          <w:sz w:val="24"/>
          <w:szCs w:val="24"/>
        </w:rPr>
        <w:t>Задачи</w:t>
      </w:r>
      <w:proofErr w:type="spellEnd"/>
      <w:r w:rsidRPr="00146E49">
        <w:rPr>
          <w:b/>
          <w:bCs/>
          <w:sz w:val="24"/>
          <w:szCs w:val="24"/>
        </w:rPr>
        <w:t xml:space="preserve">: </w:t>
      </w:r>
    </w:p>
    <w:p w:rsidR="00AB4E38" w:rsidRPr="00146E49" w:rsidRDefault="00AB4E38" w:rsidP="00AB4E38">
      <w:pPr>
        <w:pStyle w:val="a3"/>
        <w:jc w:val="both"/>
      </w:pPr>
      <w:r w:rsidRPr="00146E49">
        <w:rPr>
          <w:u w:val="single"/>
        </w:rPr>
        <w:t>Познавательные:</w:t>
      </w:r>
    </w:p>
    <w:p w:rsidR="00AB4E38" w:rsidRPr="00146E49" w:rsidRDefault="00AB4E38" w:rsidP="00AB4E38">
      <w:pPr>
        <w:numPr>
          <w:ilvl w:val="0"/>
          <w:numId w:val="1"/>
        </w:numPr>
        <w:spacing w:before="100" w:beforeAutospacing="1" w:after="0" w:line="240" w:lineRule="auto"/>
        <w:ind w:left="1440"/>
        <w:rPr>
          <w:sz w:val="24"/>
          <w:szCs w:val="24"/>
          <w:lang w:val="ru-RU"/>
        </w:rPr>
      </w:pPr>
      <w:r w:rsidRPr="00146E49">
        <w:rPr>
          <w:sz w:val="24"/>
          <w:szCs w:val="24"/>
          <w:lang w:val="ru-RU"/>
        </w:rPr>
        <w:t>Расширить знания учащихся по биологии и экологии;</w:t>
      </w:r>
    </w:p>
    <w:p w:rsidR="00AB4E38" w:rsidRPr="00146E49" w:rsidRDefault="00AB4E38" w:rsidP="00AB4E38">
      <w:pPr>
        <w:numPr>
          <w:ilvl w:val="0"/>
          <w:numId w:val="1"/>
        </w:numPr>
        <w:spacing w:before="100" w:beforeAutospacing="1" w:after="0" w:line="240" w:lineRule="auto"/>
        <w:ind w:left="1440"/>
        <w:rPr>
          <w:sz w:val="24"/>
          <w:szCs w:val="24"/>
          <w:lang w:val="ru-RU"/>
        </w:rPr>
      </w:pPr>
      <w:r w:rsidRPr="00146E49">
        <w:rPr>
          <w:sz w:val="24"/>
          <w:szCs w:val="24"/>
          <w:lang w:val="ru-RU"/>
        </w:rPr>
        <w:lastRenderedPageBreak/>
        <w:t>Сформировать навыки элементарной исследовательской деятельности -</w:t>
      </w:r>
      <w:r w:rsidRPr="00146E49">
        <w:rPr>
          <w:sz w:val="24"/>
          <w:szCs w:val="24"/>
        </w:rPr>
        <w:t> </w:t>
      </w:r>
      <w:r w:rsidRPr="00146E49">
        <w:rPr>
          <w:sz w:val="24"/>
          <w:szCs w:val="24"/>
          <w:lang w:val="ru-RU"/>
        </w:rPr>
        <w:t xml:space="preserve"> анкетирования, социологического опроса, наблюдения, измерения, мониторинга и др.;</w:t>
      </w:r>
    </w:p>
    <w:p w:rsidR="00AB4E38" w:rsidRPr="00146E49" w:rsidRDefault="00AB4E38" w:rsidP="00AB4E38">
      <w:pPr>
        <w:numPr>
          <w:ilvl w:val="0"/>
          <w:numId w:val="2"/>
        </w:numPr>
        <w:spacing w:before="100" w:beforeAutospacing="1" w:after="0" w:line="240" w:lineRule="auto"/>
        <w:ind w:left="1440"/>
        <w:rPr>
          <w:sz w:val="24"/>
          <w:szCs w:val="24"/>
          <w:lang w:val="ru-RU"/>
        </w:rPr>
      </w:pPr>
      <w:r w:rsidRPr="00146E49">
        <w:rPr>
          <w:sz w:val="24"/>
          <w:szCs w:val="24"/>
          <w:lang w:val="ru-RU"/>
        </w:rPr>
        <w:t>Изучить отдельные виды загрязнений окружающей среды;</w:t>
      </w:r>
    </w:p>
    <w:p w:rsidR="00AB4E38" w:rsidRPr="00146E49" w:rsidRDefault="00AB4E38" w:rsidP="00AB4E38">
      <w:pPr>
        <w:numPr>
          <w:ilvl w:val="0"/>
          <w:numId w:val="2"/>
        </w:numPr>
        <w:spacing w:before="100" w:beforeAutospacing="1" w:after="0" w:line="240" w:lineRule="auto"/>
        <w:ind w:left="1440"/>
        <w:rPr>
          <w:sz w:val="24"/>
          <w:szCs w:val="24"/>
          <w:lang w:val="ru-RU"/>
        </w:rPr>
      </w:pPr>
      <w:r w:rsidRPr="00146E49">
        <w:rPr>
          <w:sz w:val="24"/>
          <w:szCs w:val="24"/>
          <w:lang w:val="ru-RU"/>
        </w:rPr>
        <w:t>Рассмотреть влияние некоторых факторов на живые организмы;</w:t>
      </w:r>
    </w:p>
    <w:p w:rsidR="00AB4E38" w:rsidRPr="00146E49" w:rsidRDefault="00AB4E38" w:rsidP="00AB4E38">
      <w:pPr>
        <w:numPr>
          <w:ilvl w:val="0"/>
          <w:numId w:val="3"/>
        </w:numPr>
        <w:spacing w:before="100" w:beforeAutospacing="1" w:after="0" w:line="240" w:lineRule="auto"/>
        <w:ind w:left="1440"/>
        <w:rPr>
          <w:sz w:val="24"/>
          <w:szCs w:val="24"/>
          <w:lang w:val="ru-RU"/>
        </w:rPr>
      </w:pPr>
      <w:r w:rsidRPr="00146E49">
        <w:rPr>
          <w:sz w:val="24"/>
          <w:szCs w:val="24"/>
          <w:lang w:val="ru-RU"/>
        </w:rPr>
        <w:t>Развить умение проектирования своей деятельности;</w:t>
      </w:r>
    </w:p>
    <w:p w:rsidR="00AB4E38" w:rsidRPr="00146E49" w:rsidRDefault="00AB4E38" w:rsidP="00AB4E38">
      <w:pPr>
        <w:numPr>
          <w:ilvl w:val="0"/>
          <w:numId w:val="3"/>
        </w:numPr>
        <w:spacing w:before="100" w:beforeAutospacing="1" w:after="0" w:line="240" w:lineRule="auto"/>
        <w:ind w:left="1440"/>
        <w:rPr>
          <w:sz w:val="24"/>
          <w:szCs w:val="24"/>
          <w:lang w:val="ru-RU"/>
        </w:rPr>
      </w:pPr>
      <w:r w:rsidRPr="00146E49">
        <w:rPr>
          <w:sz w:val="24"/>
          <w:szCs w:val="24"/>
          <w:lang w:val="ru-RU"/>
        </w:rPr>
        <w:t>Научить применять коммуникативные и презентационные навыки;</w:t>
      </w:r>
    </w:p>
    <w:p w:rsidR="00AB4E38" w:rsidRPr="00146E49" w:rsidRDefault="00AB4E38" w:rsidP="00AB4E38">
      <w:pPr>
        <w:numPr>
          <w:ilvl w:val="0"/>
          <w:numId w:val="3"/>
        </w:numPr>
        <w:spacing w:before="100" w:beforeAutospacing="1" w:after="0" w:line="240" w:lineRule="auto"/>
        <w:ind w:left="1440"/>
        <w:rPr>
          <w:sz w:val="24"/>
          <w:szCs w:val="24"/>
          <w:lang w:val="ru-RU"/>
        </w:rPr>
      </w:pPr>
      <w:r w:rsidRPr="00146E49">
        <w:rPr>
          <w:sz w:val="24"/>
          <w:szCs w:val="24"/>
          <w:lang w:val="ru-RU"/>
        </w:rPr>
        <w:t>Научить оформлять результаты своей работы.</w:t>
      </w:r>
    </w:p>
    <w:p w:rsidR="00AB4E38" w:rsidRPr="00146E49" w:rsidRDefault="00AB4E38" w:rsidP="00AB4E38">
      <w:pPr>
        <w:pStyle w:val="a3"/>
        <w:jc w:val="both"/>
      </w:pPr>
      <w:r w:rsidRPr="00146E49">
        <w:t>Р</w:t>
      </w:r>
      <w:r w:rsidRPr="00146E49">
        <w:rPr>
          <w:u w:val="single"/>
        </w:rPr>
        <w:t>азвивающие:</w:t>
      </w:r>
    </w:p>
    <w:p w:rsidR="00AB4E38" w:rsidRPr="00146E49" w:rsidRDefault="00AB4E38" w:rsidP="00AB4E38">
      <w:pPr>
        <w:numPr>
          <w:ilvl w:val="0"/>
          <w:numId w:val="4"/>
        </w:numPr>
        <w:spacing w:before="100" w:beforeAutospacing="1" w:after="0" w:line="240" w:lineRule="auto"/>
        <w:ind w:left="1440"/>
        <w:rPr>
          <w:sz w:val="24"/>
          <w:szCs w:val="24"/>
          <w:lang w:val="ru-RU"/>
        </w:rPr>
      </w:pPr>
      <w:r w:rsidRPr="00146E49">
        <w:rPr>
          <w:sz w:val="24"/>
          <w:szCs w:val="24"/>
          <w:lang w:val="ru-RU"/>
        </w:rPr>
        <w:t>Способствовать развитию логического мышления, внимания;</w:t>
      </w:r>
    </w:p>
    <w:p w:rsidR="00AB4E38" w:rsidRPr="00146E49" w:rsidRDefault="00AB4E38" w:rsidP="00AB4E38">
      <w:pPr>
        <w:numPr>
          <w:ilvl w:val="0"/>
          <w:numId w:val="4"/>
        </w:numPr>
        <w:spacing w:before="100" w:beforeAutospacing="1" w:after="0" w:line="240" w:lineRule="auto"/>
        <w:ind w:left="1440"/>
        <w:rPr>
          <w:sz w:val="24"/>
          <w:szCs w:val="24"/>
          <w:lang w:val="ru-RU"/>
        </w:rPr>
      </w:pPr>
      <w:r w:rsidRPr="00146E49">
        <w:rPr>
          <w:sz w:val="24"/>
          <w:szCs w:val="24"/>
          <w:lang w:val="ru-RU"/>
        </w:rPr>
        <w:t>Развивать умение оценивать состояние городской среды и местных экосистем;</w:t>
      </w:r>
    </w:p>
    <w:p w:rsidR="00AB4E38" w:rsidRPr="00146E49" w:rsidRDefault="00AB4E38" w:rsidP="00AB4E38">
      <w:pPr>
        <w:numPr>
          <w:ilvl w:val="0"/>
          <w:numId w:val="4"/>
        </w:numPr>
        <w:spacing w:before="100" w:beforeAutospacing="1" w:after="0" w:line="240" w:lineRule="auto"/>
        <w:ind w:left="1440"/>
        <w:rPr>
          <w:sz w:val="24"/>
          <w:szCs w:val="24"/>
          <w:lang w:val="ru-RU"/>
        </w:rPr>
      </w:pPr>
      <w:r w:rsidRPr="00146E49">
        <w:rPr>
          <w:sz w:val="24"/>
          <w:szCs w:val="24"/>
          <w:lang w:val="ru-RU"/>
        </w:rPr>
        <w:t>Продолжить формирование навыков самостоятельной работы с различными источниками информации;</w:t>
      </w:r>
    </w:p>
    <w:p w:rsidR="00AB4E38" w:rsidRPr="00146E49" w:rsidRDefault="00AB4E38" w:rsidP="00AB4E38">
      <w:pPr>
        <w:numPr>
          <w:ilvl w:val="0"/>
          <w:numId w:val="4"/>
        </w:numPr>
        <w:spacing w:before="100" w:beforeAutospacing="1" w:after="0" w:line="240" w:lineRule="auto"/>
        <w:ind w:left="1440"/>
        <w:rPr>
          <w:sz w:val="24"/>
          <w:szCs w:val="24"/>
        </w:rPr>
      </w:pPr>
      <w:proofErr w:type="spellStart"/>
      <w:r w:rsidRPr="00146E49">
        <w:rPr>
          <w:sz w:val="24"/>
          <w:szCs w:val="24"/>
        </w:rPr>
        <w:t>Продолжитьразвиватьтворческиеспособности</w:t>
      </w:r>
      <w:proofErr w:type="spellEnd"/>
      <w:r w:rsidRPr="00146E49">
        <w:rPr>
          <w:sz w:val="24"/>
          <w:szCs w:val="24"/>
        </w:rPr>
        <w:t>.</w:t>
      </w:r>
    </w:p>
    <w:p w:rsidR="00AB4E38" w:rsidRPr="00146E49" w:rsidRDefault="00AB4E38" w:rsidP="00AB4E38">
      <w:pPr>
        <w:pStyle w:val="a3"/>
        <w:jc w:val="both"/>
      </w:pPr>
      <w:r w:rsidRPr="00146E49">
        <w:rPr>
          <w:u w:val="single"/>
        </w:rPr>
        <w:t>Воспитательные:</w:t>
      </w:r>
    </w:p>
    <w:p w:rsidR="00AB4E38" w:rsidRPr="00146E49" w:rsidRDefault="00AB4E38" w:rsidP="00AB4E38">
      <w:pPr>
        <w:numPr>
          <w:ilvl w:val="0"/>
          <w:numId w:val="5"/>
        </w:numPr>
        <w:spacing w:before="100" w:beforeAutospacing="1" w:after="0" w:line="240" w:lineRule="auto"/>
        <w:ind w:left="1440"/>
        <w:rPr>
          <w:sz w:val="24"/>
          <w:szCs w:val="24"/>
          <w:lang w:val="ru-RU"/>
        </w:rPr>
      </w:pPr>
      <w:r w:rsidRPr="00146E49">
        <w:rPr>
          <w:sz w:val="24"/>
          <w:szCs w:val="24"/>
          <w:lang w:val="ru-RU"/>
        </w:rPr>
        <w:t xml:space="preserve">Продолжить воспитание навыков экологической культуры, ответственного отношения к людям и к природе; </w:t>
      </w:r>
    </w:p>
    <w:p w:rsidR="00AB4E38" w:rsidRPr="00146E49" w:rsidRDefault="00AB4E38" w:rsidP="00AB4E38">
      <w:pPr>
        <w:numPr>
          <w:ilvl w:val="0"/>
          <w:numId w:val="5"/>
        </w:numPr>
        <w:spacing w:before="100" w:beforeAutospacing="1" w:after="0" w:line="240" w:lineRule="auto"/>
        <w:ind w:left="1440"/>
        <w:rPr>
          <w:sz w:val="24"/>
          <w:szCs w:val="24"/>
        </w:rPr>
      </w:pPr>
      <w:proofErr w:type="spellStart"/>
      <w:r w:rsidRPr="00146E49">
        <w:rPr>
          <w:sz w:val="24"/>
          <w:szCs w:val="24"/>
        </w:rPr>
        <w:t>Совершенствоватьнавыкиколлективнойработы</w:t>
      </w:r>
      <w:proofErr w:type="spellEnd"/>
      <w:r w:rsidRPr="00146E49">
        <w:rPr>
          <w:sz w:val="24"/>
          <w:szCs w:val="24"/>
        </w:rPr>
        <w:t>;</w:t>
      </w:r>
    </w:p>
    <w:p w:rsidR="00AB4E38" w:rsidRPr="00146E49" w:rsidRDefault="00AB4E38" w:rsidP="00AB4E38">
      <w:pPr>
        <w:numPr>
          <w:ilvl w:val="0"/>
          <w:numId w:val="5"/>
        </w:numPr>
        <w:spacing w:before="100" w:beforeAutospacing="1" w:after="0" w:line="240" w:lineRule="auto"/>
        <w:ind w:left="1440"/>
        <w:rPr>
          <w:sz w:val="24"/>
          <w:szCs w:val="24"/>
          <w:lang w:val="ru-RU"/>
        </w:rPr>
      </w:pPr>
      <w:r w:rsidRPr="00146E49">
        <w:rPr>
          <w:sz w:val="24"/>
          <w:szCs w:val="24"/>
          <w:lang w:val="ru-RU"/>
        </w:rPr>
        <w:t>Способствовать пониманию современных проблем экологии и сознанию их актуальности;</w:t>
      </w:r>
    </w:p>
    <w:p w:rsidR="00AB4E38" w:rsidRPr="00146E49" w:rsidRDefault="00AB4E38" w:rsidP="00AB4E38">
      <w:pPr>
        <w:numPr>
          <w:ilvl w:val="0"/>
          <w:numId w:val="5"/>
        </w:numPr>
        <w:spacing w:before="100" w:beforeAutospacing="1" w:after="0" w:line="240" w:lineRule="auto"/>
        <w:ind w:left="1440"/>
        <w:rPr>
          <w:sz w:val="24"/>
          <w:szCs w:val="24"/>
          <w:lang w:val="ru-RU"/>
        </w:rPr>
      </w:pPr>
      <w:r w:rsidRPr="00146E49">
        <w:rPr>
          <w:sz w:val="24"/>
          <w:szCs w:val="24"/>
          <w:lang w:val="ru-RU"/>
        </w:rPr>
        <w:t>Усиление контактов школьников с природой.</w:t>
      </w:r>
    </w:p>
    <w:p w:rsidR="00853EA3" w:rsidRPr="00650C58" w:rsidRDefault="00AB4E38" w:rsidP="00853EA3">
      <w:pPr>
        <w:numPr>
          <w:ilvl w:val="0"/>
          <w:numId w:val="5"/>
        </w:numPr>
        <w:spacing w:after="240" w:line="240" w:lineRule="auto"/>
        <w:ind w:left="1440"/>
        <w:rPr>
          <w:rFonts w:ascii="Segoe UI" w:hAnsi="Segoe UI" w:cs="Segoe UI"/>
          <w:b/>
          <w:sz w:val="22"/>
          <w:lang w:val="ru-RU" w:eastAsia="ru-RU"/>
        </w:rPr>
      </w:pPr>
      <w:r w:rsidRPr="00650C58">
        <w:rPr>
          <w:rFonts w:ascii="Segoe UI" w:hAnsi="Segoe UI" w:cs="Segoe UI"/>
          <w:b/>
          <w:iCs/>
          <w:sz w:val="22"/>
          <w:lang w:val="ru-RU" w:eastAsia="ru-RU"/>
        </w:rPr>
        <w:t xml:space="preserve">Планируемые результаты освоения программы </w:t>
      </w:r>
    </w:p>
    <w:p w:rsidR="00AB4E38" w:rsidRPr="00650C58" w:rsidRDefault="00AB4E38" w:rsidP="00B2730A">
      <w:pPr>
        <w:spacing w:after="240" w:line="240" w:lineRule="auto"/>
        <w:ind w:left="1440" w:firstLine="0"/>
        <w:rPr>
          <w:rFonts w:ascii="Segoe UI" w:hAnsi="Segoe UI" w:cs="Segoe UI"/>
          <w:b/>
          <w:sz w:val="22"/>
          <w:lang w:val="ru-RU" w:eastAsia="ru-RU"/>
        </w:rPr>
      </w:pPr>
      <w:proofErr w:type="spellStart"/>
      <w:r w:rsidRPr="00650C58">
        <w:rPr>
          <w:rFonts w:ascii="Segoe UI" w:hAnsi="Segoe UI" w:cs="Segoe UI"/>
          <w:sz w:val="22"/>
          <w:lang w:eastAsia="ru-RU"/>
        </w:rPr>
        <w:t>Личностные</w:t>
      </w:r>
      <w:proofErr w:type="spellEnd"/>
      <w:r w:rsidR="00B2730A">
        <w:rPr>
          <w:rFonts w:ascii="Segoe UI" w:hAnsi="Segoe UI" w:cs="Segoe UI"/>
          <w:sz w:val="22"/>
          <w:lang w:val="ru-RU" w:eastAsia="ru-RU"/>
        </w:rPr>
        <w:t xml:space="preserve"> </w:t>
      </w:r>
      <w:proofErr w:type="spellStart"/>
      <w:r w:rsidRPr="00650C58">
        <w:rPr>
          <w:rFonts w:ascii="Segoe UI" w:hAnsi="Segoe UI" w:cs="Segoe UI"/>
          <w:sz w:val="22"/>
          <w:lang w:eastAsia="ru-RU"/>
        </w:rPr>
        <w:t>результаты</w:t>
      </w:r>
      <w:proofErr w:type="spellEnd"/>
      <w:r w:rsidRPr="00650C58">
        <w:rPr>
          <w:rFonts w:ascii="Segoe UI" w:hAnsi="Segoe UI" w:cs="Segoe UI"/>
          <w:sz w:val="22"/>
          <w:lang w:eastAsia="ru-RU"/>
        </w:rPr>
        <w:t>:</w:t>
      </w:r>
    </w:p>
    <w:p w:rsidR="00AB4E38" w:rsidRPr="00650C58" w:rsidRDefault="00AB4E38" w:rsidP="00AB4E38">
      <w:pPr>
        <w:numPr>
          <w:ilvl w:val="0"/>
          <w:numId w:val="5"/>
        </w:numPr>
        <w:spacing w:after="240" w:line="240" w:lineRule="auto"/>
        <w:ind w:left="1440"/>
        <w:rPr>
          <w:rFonts w:ascii="Segoe UI" w:hAnsi="Segoe UI" w:cs="Segoe UI"/>
          <w:sz w:val="22"/>
          <w:lang w:val="ru-RU" w:eastAsia="ru-RU"/>
        </w:rPr>
      </w:pPr>
      <w:r w:rsidRPr="00650C58">
        <w:rPr>
          <w:rFonts w:ascii="Segoe UI" w:hAnsi="Segoe UI" w:cs="Segoe UI"/>
          <w:sz w:val="22"/>
          <w:lang w:val="ru-RU" w:eastAsia="ru-RU"/>
        </w:rPr>
        <w:t>Осознавать единство и целостность окружающего мира, возможности его познаваемости и объяснимости на основе достижений науки.</w:t>
      </w:r>
    </w:p>
    <w:p w:rsidR="00AB4E38" w:rsidRPr="00650C58" w:rsidRDefault="00AB4E38" w:rsidP="00AB4E38">
      <w:pPr>
        <w:numPr>
          <w:ilvl w:val="0"/>
          <w:numId w:val="5"/>
        </w:numPr>
        <w:spacing w:after="240" w:line="240" w:lineRule="auto"/>
        <w:ind w:left="1440"/>
        <w:rPr>
          <w:rFonts w:ascii="Segoe UI" w:hAnsi="Segoe UI" w:cs="Segoe UI"/>
          <w:sz w:val="22"/>
          <w:lang w:val="ru-RU" w:eastAsia="ru-RU"/>
        </w:rPr>
      </w:pPr>
      <w:r w:rsidRPr="00650C58">
        <w:rPr>
          <w:rFonts w:ascii="Segoe UI" w:hAnsi="Segoe UI" w:cs="Segoe UI"/>
          <w:sz w:val="22"/>
          <w:lang w:val="ru-RU" w:eastAsia="ru-RU"/>
        </w:rPr>
        <w:t>Постепенно выстраивать собственное целостное мировоззрение.</w:t>
      </w:r>
    </w:p>
    <w:p w:rsidR="00AB4E38" w:rsidRPr="00650C58" w:rsidRDefault="00AB4E38" w:rsidP="00AB4E38">
      <w:pPr>
        <w:numPr>
          <w:ilvl w:val="0"/>
          <w:numId w:val="5"/>
        </w:numPr>
        <w:spacing w:after="240" w:line="240" w:lineRule="auto"/>
        <w:ind w:left="1440"/>
        <w:rPr>
          <w:rFonts w:ascii="Segoe UI" w:hAnsi="Segoe UI" w:cs="Segoe UI"/>
          <w:sz w:val="22"/>
          <w:lang w:val="ru-RU" w:eastAsia="ru-RU"/>
        </w:rPr>
      </w:pPr>
      <w:r w:rsidRPr="00650C58">
        <w:rPr>
          <w:rFonts w:ascii="Segoe UI" w:hAnsi="Segoe UI" w:cs="Segoe UI"/>
          <w:sz w:val="22"/>
          <w:lang w:val="ru-RU" w:eastAsia="ru-RU"/>
        </w:rPr>
        <w:t>Осознавать потребность и готовность к самообразованию в рамках самостоятельной деятельности вне школы.</w:t>
      </w:r>
    </w:p>
    <w:p w:rsidR="00AB4E38" w:rsidRPr="00650C58" w:rsidRDefault="00AB4E38" w:rsidP="00AB4E38">
      <w:pPr>
        <w:numPr>
          <w:ilvl w:val="0"/>
          <w:numId w:val="5"/>
        </w:numPr>
        <w:spacing w:after="240" w:line="240" w:lineRule="auto"/>
        <w:ind w:left="1440"/>
        <w:rPr>
          <w:rFonts w:ascii="Segoe UI" w:hAnsi="Segoe UI" w:cs="Segoe UI"/>
          <w:sz w:val="22"/>
          <w:lang w:val="ru-RU" w:eastAsia="ru-RU"/>
        </w:rPr>
      </w:pPr>
      <w:r w:rsidRPr="00650C58">
        <w:rPr>
          <w:rFonts w:ascii="Segoe UI" w:hAnsi="Segoe UI" w:cs="Segoe UI"/>
          <w:sz w:val="22"/>
          <w:lang w:val="ru-RU" w:eastAsia="ru-RU"/>
        </w:rPr>
        <w:t>Оценивать жизненные ситуации с точки зрения безопасного образа жизни и сохранения здоровья.</w:t>
      </w:r>
    </w:p>
    <w:p w:rsidR="00AB4E38" w:rsidRPr="00650C58" w:rsidRDefault="00AB4E38" w:rsidP="00AB4E38">
      <w:pPr>
        <w:numPr>
          <w:ilvl w:val="0"/>
          <w:numId w:val="5"/>
        </w:numPr>
        <w:spacing w:line="240" w:lineRule="auto"/>
        <w:ind w:left="1440"/>
        <w:rPr>
          <w:rFonts w:ascii="Segoe UI" w:hAnsi="Segoe UI" w:cs="Segoe UI"/>
          <w:sz w:val="22"/>
          <w:lang w:val="ru-RU" w:eastAsia="ru-RU"/>
        </w:rPr>
      </w:pPr>
      <w:r w:rsidRPr="00650C58">
        <w:rPr>
          <w:rFonts w:ascii="Segoe UI" w:hAnsi="Segoe UI" w:cs="Segoe UI"/>
          <w:sz w:val="22"/>
          <w:lang w:val="ru-RU" w:eastAsia="ru-RU"/>
        </w:rPr>
        <w:t>Оценивать экологический риск взаимоотношений человека и природы.</w:t>
      </w:r>
    </w:p>
    <w:p w:rsidR="00AB4E38" w:rsidRPr="00650C58" w:rsidRDefault="00AB4E38" w:rsidP="00AB4E38">
      <w:pPr>
        <w:numPr>
          <w:ilvl w:val="0"/>
          <w:numId w:val="5"/>
        </w:numPr>
        <w:spacing w:after="240" w:line="240" w:lineRule="auto"/>
        <w:ind w:left="1440"/>
        <w:rPr>
          <w:rFonts w:ascii="Segoe UI" w:hAnsi="Segoe UI" w:cs="Segoe UI"/>
          <w:sz w:val="22"/>
          <w:lang w:val="ru-RU" w:eastAsia="ru-RU"/>
        </w:rPr>
      </w:pPr>
      <w:r w:rsidRPr="00650C58">
        <w:rPr>
          <w:rFonts w:ascii="Segoe UI" w:hAnsi="Segoe UI" w:cs="Segoe UI"/>
          <w:sz w:val="22"/>
          <w:lang w:val="ru-RU" w:eastAsia="ru-RU"/>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AB4E38" w:rsidRPr="00650C58" w:rsidRDefault="00AB4E38" w:rsidP="00AB4E38">
      <w:pPr>
        <w:numPr>
          <w:ilvl w:val="0"/>
          <w:numId w:val="5"/>
        </w:numPr>
        <w:spacing w:after="240" w:line="240" w:lineRule="auto"/>
        <w:ind w:left="1440"/>
        <w:rPr>
          <w:rFonts w:ascii="Segoe UI" w:hAnsi="Segoe UI" w:cs="Segoe UI"/>
          <w:sz w:val="22"/>
          <w:lang w:val="ru-RU" w:eastAsia="ru-RU"/>
        </w:rPr>
      </w:pPr>
      <w:proofErr w:type="spellStart"/>
      <w:r w:rsidRPr="00650C58">
        <w:rPr>
          <w:rFonts w:ascii="Segoe UI" w:hAnsi="Segoe UI" w:cs="Segoe UI"/>
          <w:i/>
          <w:iCs/>
          <w:sz w:val="22"/>
          <w:lang w:val="ru-RU" w:eastAsia="ru-RU"/>
        </w:rPr>
        <w:t>Метапредметнымирезультатами</w:t>
      </w:r>
      <w:proofErr w:type="spellEnd"/>
      <w:r w:rsidRPr="00650C58">
        <w:rPr>
          <w:rFonts w:ascii="Segoe UI" w:hAnsi="Segoe UI" w:cs="Segoe UI"/>
          <w:i/>
          <w:iCs/>
          <w:sz w:val="22"/>
          <w:lang w:val="ru-RU" w:eastAsia="ru-RU"/>
        </w:rPr>
        <w:t xml:space="preserve">  являются (УУД).</w:t>
      </w:r>
    </w:p>
    <w:p w:rsidR="00AB4E38" w:rsidRPr="00650C58" w:rsidRDefault="00AB4E38" w:rsidP="00AB4E38">
      <w:pPr>
        <w:numPr>
          <w:ilvl w:val="0"/>
          <w:numId w:val="5"/>
        </w:numPr>
        <w:spacing w:after="240" w:line="240" w:lineRule="auto"/>
        <w:ind w:left="1440"/>
        <w:rPr>
          <w:rFonts w:ascii="Segoe UI" w:hAnsi="Segoe UI" w:cs="Segoe UI"/>
          <w:sz w:val="22"/>
          <w:lang w:eastAsia="ru-RU"/>
        </w:rPr>
      </w:pPr>
      <w:proofErr w:type="spellStart"/>
      <w:r w:rsidRPr="00650C58">
        <w:rPr>
          <w:rFonts w:ascii="Segoe UI" w:hAnsi="Segoe UI" w:cs="Segoe UI"/>
          <w:sz w:val="22"/>
          <w:lang w:eastAsia="ru-RU"/>
        </w:rPr>
        <w:t>Регулятивные</w:t>
      </w:r>
      <w:proofErr w:type="spellEnd"/>
      <w:r w:rsidRPr="00650C58">
        <w:rPr>
          <w:rFonts w:ascii="Segoe UI" w:hAnsi="Segoe UI" w:cs="Segoe UI"/>
          <w:sz w:val="22"/>
          <w:lang w:eastAsia="ru-RU"/>
        </w:rPr>
        <w:t xml:space="preserve"> УУД</w:t>
      </w:r>
    </w:p>
    <w:p w:rsidR="00AB4E38" w:rsidRPr="00650C58" w:rsidRDefault="00AB4E38" w:rsidP="00AB4E38">
      <w:pPr>
        <w:numPr>
          <w:ilvl w:val="0"/>
          <w:numId w:val="5"/>
        </w:numPr>
        <w:spacing w:after="240" w:line="240" w:lineRule="auto"/>
        <w:ind w:left="1440"/>
        <w:rPr>
          <w:rFonts w:ascii="Segoe UI" w:hAnsi="Segoe UI" w:cs="Segoe UI"/>
          <w:sz w:val="22"/>
          <w:lang w:val="ru-RU" w:eastAsia="ru-RU"/>
        </w:rPr>
      </w:pPr>
      <w:r w:rsidRPr="00650C58">
        <w:rPr>
          <w:rFonts w:ascii="Segoe UI" w:hAnsi="Segoe UI" w:cs="Segoe UI"/>
          <w:sz w:val="22"/>
          <w:lang w:val="ru-RU" w:eastAsia="ru-RU"/>
        </w:rPr>
        <w:lastRenderedPageBreak/>
        <w:t>Составлять (индивидуально или в группе) план решения проблемы (выполнения проекта).</w:t>
      </w:r>
    </w:p>
    <w:p w:rsidR="00AB4E38" w:rsidRPr="00650C58" w:rsidRDefault="00AB4E38" w:rsidP="00AB4E38">
      <w:pPr>
        <w:numPr>
          <w:ilvl w:val="0"/>
          <w:numId w:val="5"/>
        </w:numPr>
        <w:spacing w:after="240" w:line="240" w:lineRule="auto"/>
        <w:ind w:left="1440"/>
        <w:rPr>
          <w:rFonts w:ascii="Segoe UI" w:hAnsi="Segoe UI" w:cs="Segoe UI"/>
          <w:sz w:val="22"/>
          <w:lang w:val="ru-RU" w:eastAsia="ru-RU"/>
        </w:rPr>
      </w:pPr>
      <w:r w:rsidRPr="00650C58">
        <w:rPr>
          <w:rFonts w:ascii="Segoe UI" w:hAnsi="Segoe UI" w:cs="Segoe UI"/>
          <w:sz w:val="22"/>
          <w:lang w:val="ru-RU" w:eastAsia="ru-RU"/>
        </w:rPr>
        <w:t>Работая по плану, сверять свои действия с целью и, при необходимости, исправлять ошибки самостоятельно.</w:t>
      </w:r>
    </w:p>
    <w:p w:rsidR="00AB4E38" w:rsidRPr="00650C58" w:rsidRDefault="00AB4E38" w:rsidP="00AB4E38">
      <w:pPr>
        <w:numPr>
          <w:ilvl w:val="0"/>
          <w:numId w:val="5"/>
        </w:numPr>
        <w:spacing w:after="240" w:line="240" w:lineRule="auto"/>
        <w:ind w:left="1440"/>
        <w:rPr>
          <w:rFonts w:ascii="Segoe UI" w:hAnsi="Segoe UI" w:cs="Segoe UI"/>
          <w:sz w:val="22"/>
          <w:lang w:eastAsia="ru-RU"/>
        </w:rPr>
      </w:pPr>
      <w:proofErr w:type="spellStart"/>
      <w:r w:rsidRPr="00650C58">
        <w:rPr>
          <w:rFonts w:ascii="Segoe UI" w:hAnsi="Segoe UI" w:cs="Segoe UI"/>
          <w:sz w:val="22"/>
          <w:lang w:eastAsia="ru-RU"/>
        </w:rPr>
        <w:t>Познавательные</w:t>
      </w:r>
      <w:proofErr w:type="spellEnd"/>
      <w:r w:rsidRPr="00650C58">
        <w:rPr>
          <w:rFonts w:ascii="Segoe UI" w:hAnsi="Segoe UI" w:cs="Segoe UI"/>
          <w:sz w:val="22"/>
          <w:lang w:eastAsia="ru-RU"/>
        </w:rPr>
        <w:t xml:space="preserve"> УУД:</w:t>
      </w:r>
    </w:p>
    <w:p w:rsidR="00AB4E38" w:rsidRPr="00650C58" w:rsidRDefault="00AB4E38" w:rsidP="00AB4E38">
      <w:pPr>
        <w:numPr>
          <w:ilvl w:val="0"/>
          <w:numId w:val="5"/>
        </w:numPr>
        <w:spacing w:after="240" w:line="240" w:lineRule="auto"/>
        <w:ind w:left="1440"/>
        <w:rPr>
          <w:rFonts w:ascii="Segoe UI" w:hAnsi="Segoe UI" w:cs="Segoe UI"/>
          <w:sz w:val="22"/>
          <w:lang w:eastAsia="ru-RU"/>
        </w:rPr>
      </w:pPr>
      <w:r w:rsidRPr="00650C58">
        <w:rPr>
          <w:rFonts w:ascii="Segoe UI" w:hAnsi="Segoe UI" w:cs="Segoe UI"/>
          <w:sz w:val="22"/>
          <w:lang w:val="ru-RU" w:eastAsia="ru-RU"/>
        </w:rPr>
        <w:t xml:space="preserve">Анализировать, сравнивать, классифицировать и обобщать факты и явления. </w:t>
      </w:r>
      <w:proofErr w:type="spellStart"/>
      <w:r w:rsidRPr="00650C58">
        <w:rPr>
          <w:rFonts w:ascii="Segoe UI" w:hAnsi="Segoe UI" w:cs="Segoe UI"/>
          <w:sz w:val="22"/>
          <w:lang w:eastAsia="ru-RU"/>
        </w:rPr>
        <w:t>Выявлятьпричины</w:t>
      </w:r>
      <w:proofErr w:type="spellEnd"/>
      <w:r w:rsidRPr="00650C58">
        <w:rPr>
          <w:rFonts w:ascii="Segoe UI" w:hAnsi="Segoe UI" w:cs="Segoe UI"/>
          <w:sz w:val="22"/>
          <w:lang w:eastAsia="ru-RU"/>
        </w:rPr>
        <w:t xml:space="preserve"> и </w:t>
      </w:r>
      <w:proofErr w:type="spellStart"/>
      <w:r w:rsidRPr="00650C58">
        <w:rPr>
          <w:rFonts w:ascii="Segoe UI" w:hAnsi="Segoe UI" w:cs="Segoe UI"/>
          <w:sz w:val="22"/>
          <w:lang w:eastAsia="ru-RU"/>
        </w:rPr>
        <w:t>следствияпростыхявлений</w:t>
      </w:r>
      <w:proofErr w:type="spellEnd"/>
      <w:r w:rsidRPr="00650C58">
        <w:rPr>
          <w:rFonts w:ascii="Segoe UI" w:hAnsi="Segoe UI" w:cs="Segoe UI"/>
          <w:sz w:val="22"/>
          <w:lang w:eastAsia="ru-RU"/>
        </w:rPr>
        <w:t>.</w:t>
      </w:r>
    </w:p>
    <w:p w:rsidR="00AB4E38" w:rsidRPr="00650C58" w:rsidRDefault="00AB4E38" w:rsidP="00AB4E38">
      <w:pPr>
        <w:numPr>
          <w:ilvl w:val="0"/>
          <w:numId w:val="5"/>
        </w:numPr>
        <w:spacing w:after="240" w:line="240" w:lineRule="auto"/>
        <w:ind w:left="1440"/>
        <w:rPr>
          <w:rFonts w:ascii="Segoe UI" w:hAnsi="Segoe UI" w:cs="Segoe UI"/>
          <w:sz w:val="22"/>
          <w:lang w:val="ru-RU" w:eastAsia="ru-RU"/>
        </w:rPr>
      </w:pPr>
      <w:r w:rsidRPr="00650C58">
        <w:rPr>
          <w:rFonts w:ascii="Segoe UI" w:hAnsi="Segoe UI" w:cs="Segoe UI"/>
          <w:sz w:val="22"/>
          <w:lang w:val="ru-RU" w:eastAsia="ru-RU"/>
        </w:rPr>
        <w:t>Осуществлять сравнение, классификацию, самостоятельно выбирая основания и критерии для указанных логических операций.</w:t>
      </w:r>
    </w:p>
    <w:p w:rsidR="00AB4E38" w:rsidRPr="00650C58" w:rsidRDefault="00AB4E38" w:rsidP="00AB4E38">
      <w:pPr>
        <w:numPr>
          <w:ilvl w:val="0"/>
          <w:numId w:val="5"/>
        </w:numPr>
        <w:spacing w:after="240" w:line="240" w:lineRule="auto"/>
        <w:ind w:left="1440"/>
        <w:rPr>
          <w:rFonts w:ascii="Segoe UI" w:hAnsi="Segoe UI" w:cs="Segoe UI"/>
          <w:sz w:val="22"/>
          <w:lang w:val="ru-RU" w:eastAsia="ru-RU"/>
        </w:rPr>
      </w:pPr>
      <w:r w:rsidRPr="00650C58">
        <w:rPr>
          <w:rFonts w:ascii="Segoe UI" w:hAnsi="Segoe UI" w:cs="Segoe UI"/>
          <w:sz w:val="22"/>
          <w:lang w:val="ru-RU" w:eastAsia="ru-RU"/>
        </w:rPr>
        <w:t>Строить логическое рассуждение, включающее установление причинно-следственных связей.</w:t>
      </w:r>
    </w:p>
    <w:p w:rsidR="00AB4E38" w:rsidRPr="00650C58" w:rsidRDefault="00AB4E38" w:rsidP="00AB4E38">
      <w:pPr>
        <w:numPr>
          <w:ilvl w:val="0"/>
          <w:numId w:val="5"/>
        </w:numPr>
        <w:spacing w:after="240" w:line="240" w:lineRule="auto"/>
        <w:ind w:left="1440"/>
        <w:rPr>
          <w:rFonts w:ascii="Segoe UI" w:hAnsi="Segoe UI" w:cs="Segoe UI"/>
          <w:sz w:val="22"/>
          <w:lang w:val="ru-RU" w:eastAsia="ru-RU"/>
        </w:rPr>
      </w:pPr>
      <w:r w:rsidRPr="00650C58">
        <w:rPr>
          <w:rFonts w:ascii="Segoe UI" w:hAnsi="Segoe UI" w:cs="Segoe UI"/>
          <w:sz w:val="22"/>
          <w:lang w:val="ru-RU" w:eastAsia="ru-RU"/>
        </w:rPr>
        <w:t>Вычитывать все уровни текстовой информации.</w:t>
      </w:r>
    </w:p>
    <w:p w:rsidR="00AB4E38" w:rsidRPr="00650C58" w:rsidRDefault="00AB4E38" w:rsidP="00AB4E38">
      <w:pPr>
        <w:numPr>
          <w:ilvl w:val="0"/>
          <w:numId w:val="5"/>
        </w:numPr>
        <w:spacing w:after="240" w:line="240" w:lineRule="auto"/>
        <w:ind w:left="1440"/>
        <w:rPr>
          <w:rFonts w:ascii="Segoe UI" w:hAnsi="Segoe UI" w:cs="Segoe UI"/>
          <w:sz w:val="22"/>
          <w:lang w:val="ru-RU" w:eastAsia="ru-RU"/>
        </w:rPr>
      </w:pPr>
      <w:r w:rsidRPr="00650C58">
        <w:rPr>
          <w:rFonts w:ascii="Segoe UI" w:hAnsi="Segoe UI" w:cs="Segoe UI"/>
          <w:sz w:val="22"/>
          <w:lang w:val="ru-RU"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AB4E38" w:rsidRPr="00650C58" w:rsidRDefault="00AB4E38" w:rsidP="00AB4E38">
      <w:pPr>
        <w:numPr>
          <w:ilvl w:val="0"/>
          <w:numId w:val="5"/>
        </w:numPr>
        <w:spacing w:after="240" w:line="240" w:lineRule="auto"/>
        <w:ind w:left="1440"/>
        <w:rPr>
          <w:rFonts w:ascii="Segoe UI" w:hAnsi="Segoe UI" w:cs="Segoe UI"/>
          <w:sz w:val="22"/>
          <w:lang w:eastAsia="ru-RU"/>
        </w:rPr>
      </w:pPr>
      <w:proofErr w:type="spellStart"/>
      <w:r w:rsidRPr="00650C58">
        <w:rPr>
          <w:rFonts w:ascii="Segoe UI" w:hAnsi="Segoe UI" w:cs="Segoe UI"/>
          <w:sz w:val="22"/>
          <w:lang w:eastAsia="ru-RU"/>
        </w:rPr>
        <w:t>Коммуникативные</w:t>
      </w:r>
      <w:proofErr w:type="spellEnd"/>
      <w:r w:rsidRPr="00650C58">
        <w:rPr>
          <w:rFonts w:ascii="Segoe UI" w:hAnsi="Segoe UI" w:cs="Segoe UI"/>
          <w:sz w:val="22"/>
          <w:lang w:eastAsia="ru-RU"/>
        </w:rPr>
        <w:t xml:space="preserve"> УУД:</w:t>
      </w:r>
    </w:p>
    <w:p w:rsidR="00853EA3" w:rsidRPr="00650C58" w:rsidRDefault="00AB4E38" w:rsidP="00853EA3">
      <w:pPr>
        <w:numPr>
          <w:ilvl w:val="0"/>
          <w:numId w:val="5"/>
        </w:numPr>
        <w:spacing w:after="240" w:line="240" w:lineRule="auto"/>
        <w:ind w:left="1440"/>
        <w:rPr>
          <w:rFonts w:ascii="Segoe UI" w:hAnsi="Segoe UI" w:cs="Segoe UI"/>
          <w:sz w:val="22"/>
          <w:lang w:val="ru-RU" w:eastAsia="ru-RU"/>
        </w:rPr>
      </w:pPr>
      <w:r w:rsidRPr="00650C58">
        <w:rPr>
          <w:rFonts w:ascii="Segoe UI" w:hAnsi="Segoe UI" w:cs="Segoe UI"/>
          <w:sz w:val="22"/>
          <w:lang w:val="ru-RU"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81681C" w:rsidRPr="0081681C" w:rsidRDefault="0081681C" w:rsidP="0081681C">
      <w:pPr>
        <w:spacing w:after="240" w:line="240" w:lineRule="auto"/>
        <w:ind w:left="1440" w:firstLine="0"/>
        <w:rPr>
          <w:rFonts w:ascii="Segoe UI" w:hAnsi="Segoe UI" w:cs="Segoe UI"/>
          <w:sz w:val="24"/>
          <w:szCs w:val="24"/>
          <w:lang w:val="ru-RU" w:eastAsia="ru-RU"/>
        </w:rPr>
      </w:pPr>
    </w:p>
    <w:p w:rsidR="00AB4E38" w:rsidRPr="00146E49" w:rsidRDefault="00AB4E38" w:rsidP="0081681C">
      <w:pPr>
        <w:spacing w:after="240" w:line="240" w:lineRule="auto"/>
        <w:rPr>
          <w:rFonts w:ascii="Segoe UI" w:hAnsi="Segoe UI" w:cs="Segoe UI"/>
          <w:sz w:val="24"/>
          <w:szCs w:val="24"/>
          <w:lang w:val="ru-RU" w:eastAsia="ru-RU"/>
        </w:rPr>
      </w:pPr>
      <w:r w:rsidRPr="00146E49">
        <w:rPr>
          <w:b/>
          <w:bCs/>
          <w:sz w:val="24"/>
          <w:szCs w:val="24"/>
          <w:lang w:val="ru-RU"/>
        </w:rPr>
        <w:t>Формы аттестации/контроля</w:t>
      </w:r>
    </w:p>
    <w:p w:rsidR="00AB4E38" w:rsidRPr="00146E49" w:rsidRDefault="00AB4E38" w:rsidP="00AB4E38">
      <w:pPr>
        <w:shd w:val="clear" w:color="auto" w:fill="FFFFFF"/>
        <w:spacing w:before="150" w:after="150" w:line="270" w:lineRule="atLeast"/>
        <w:rPr>
          <w:sz w:val="24"/>
          <w:szCs w:val="24"/>
          <w:lang w:val="ru-RU"/>
        </w:rPr>
      </w:pPr>
      <w:r w:rsidRPr="00146E49">
        <w:rPr>
          <w:sz w:val="24"/>
          <w:szCs w:val="24"/>
          <w:u w:val="single"/>
          <w:lang w:val="ru-RU"/>
        </w:rPr>
        <w:t>Входящий контроль</w:t>
      </w:r>
      <w:r w:rsidRPr="00146E49">
        <w:rPr>
          <w:sz w:val="24"/>
          <w:szCs w:val="24"/>
        </w:rPr>
        <w:t> </w:t>
      </w:r>
      <w:r w:rsidRPr="00146E49">
        <w:rPr>
          <w:sz w:val="24"/>
          <w:szCs w:val="24"/>
          <w:lang w:val="ru-RU"/>
        </w:rPr>
        <w:t>– определение уровня знаний, умений, навыков в виде бесед, практических работ, викторин, игр.</w:t>
      </w:r>
    </w:p>
    <w:p w:rsidR="00AB4E38" w:rsidRPr="00146E49" w:rsidRDefault="00AB4E38" w:rsidP="00AB4E38">
      <w:pPr>
        <w:shd w:val="clear" w:color="auto" w:fill="FFFFFF"/>
        <w:spacing w:before="150" w:after="150" w:line="270" w:lineRule="atLeast"/>
        <w:rPr>
          <w:sz w:val="24"/>
          <w:szCs w:val="24"/>
          <w:lang w:val="ru-RU"/>
        </w:rPr>
      </w:pPr>
      <w:r w:rsidRPr="00146E49">
        <w:rPr>
          <w:sz w:val="24"/>
          <w:szCs w:val="24"/>
          <w:u w:val="single"/>
          <w:lang w:val="ru-RU"/>
        </w:rPr>
        <w:t>Промежуточный контроль</w:t>
      </w:r>
      <w:r w:rsidRPr="00146E49">
        <w:rPr>
          <w:b/>
          <w:bCs/>
          <w:sz w:val="24"/>
          <w:szCs w:val="24"/>
          <w:lang w:val="ru-RU"/>
        </w:rPr>
        <w:t>:</w:t>
      </w:r>
      <w:r w:rsidRPr="00146E49">
        <w:rPr>
          <w:b/>
          <w:bCs/>
          <w:sz w:val="24"/>
          <w:szCs w:val="24"/>
        </w:rPr>
        <w:t> </w:t>
      </w:r>
      <w:r w:rsidRPr="00146E49">
        <w:rPr>
          <w:sz w:val="24"/>
          <w:szCs w:val="24"/>
          <w:lang w:val="ru-RU"/>
        </w:rPr>
        <w:t>коллективный анализ каждой выполненной работы и самоанализ; проверка знаний, умений, навыков в ходе беседы.</w:t>
      </w:r>
    </w:p>
    <w:p w:rsidR="00853EA3" w:rsidRPr="00146E49" w:rsidRDefault="00AB4E38" w:rsidP="00853EA3">
      <w:pPr>
        <w:shd w:val="clear" w:color="auto" w:fill="FFFFFF"/>
        <w:spacing w:before="150" w:after="150" w:line="270" w:lineRule="atLeast"/>
        <w:rPr>
          <w:sz w:val="24"/>
          <w:szCs w:val="24"/>
          <w:lang w:val="ru-RU"/>
        </w:rPr>
      </w:pPr>
      <w:r w:rsidRPr="00146E49">
        <w:rPr>
          <w:sz w:val="24"/>
          <w:szCs w:val="24"/>
          <w:u w:val="single"/>
          <w:lang w:val="ru-RU"/>
        </w:rPr>
        <w:t>Итоговый контроль:</w:t>
      </w:r>
      <w:r w:rsidRPr="00146E49">
        <w:rPr>
          <w:sz w:val="24"/>
          <w:szCs w:val="24"/>
        </w:rPr>
        <w:t> </w:t>
      </w:r>
      <w:r w:rsidRPr="00146E49">
        <w:rPr>
          <w:sz w:val="24"/>
          <w:szCs w:val="24"/>
          <w:lang w:val="ru-RU"/>
        </w:rPr>
        <w:t>тестирование, презентации творческих и исследовательских работ, участие в выставках и мероприятиях, участие в конкурсах исследовательских работ в городском научном обществе, экологическом обществе.</w:t>
      </w:r>
    </w:p>
    <w:p w:rsidR="0081681C" w:rsidRDefault="0081681C" w:rsidP="00853EA3">
      <w:pPr>
        <w:shd w:val="clear" w:color="auto" w:fill="FFFFFF"/>
        <w:spacing w:before="150" w:after="150" w:line="270" w:lineRule="atLeast"/>
        <w:rPr>
          <w:b/>
          <w:bCs/>
          <w:sz w:val="24"/>
          <w:szCs w:val="24"/>
          <w:lang w:val="ru-RU"/>
        </w:rPr>
      </w:pPr>
    </w:p>
    <w:p w:rsidR="00853EA3" w:rsidRDefault="00AB4E38" w:rsidP="00853EA3">
      <w:pPr>
        <w:shd w:val="clear" w:color="auto" w:fill="FFFFFF"/>
        <w:spacing w:before="150" w:after="150" w:line="270" w:lineRule="atLeast"/>
        <w:rPr>
          <w:b/>
          <w:bCs/>
          <w:sz w:val="24"/>
          <w:szCs w:val="24"/>
          <w:lang w:val="ru-RU"/>
        </w:rPr>
      </w:pPr>
      <w:r w:rsidRPr="00146E49">
        <w:rPr>
          <w:b/>
          <w:bCs/>
          <w:sz w:val="24"/>
          <w:szCs w:val="24"/>
          <w:lang w:val="ru-RU"/>
        </w:rPr>
        <w:t>Формы аттестации</w:t>
      </w:r>
    </w:p>
    <w:p w:rsidR="0081681C" w:rsidRPr="00146E49" w:rsidRDefault="0081681C" w:rsidP="00853EA3">
      <w:pPr>
        <w:shd w:val="clear" w:color="auto" w:fill="FFFFFF"/>
        <w:spacing w:before="150" w:after="150" w:line="270" w:lineRule="atLeast"/>
        <w:rPr>
          <w:sz w:val="24"/>
          <w:szCs w:val="24"/>
          <w:lang w:val="ru-RU"/>
        </w:rPr>
      </w:pPr>
    </w:p>
    <w:p w:rsidR="00146E49" w:rsidRDefault="00853EA3" w:rsidP="00853EA3">
      <w:pPr>
        <w:shd w:val="clear" w:color="auto" w:fill="FFFFFF"/>
        <w:spacing w:before="150" w:after="150" w:line="270" w:lineRule="atLeast"/>
        <w:rPr>
          <w:rFonts w:ascii="Segoe UI" w:hAnsi="Segoe UI" w:cs="Segoe UI"/>
          <w:sz w:val="24"/>
          <w:szCs w:val="24"/>
          <w:lang w:val="ru-RU" w:eastAsia="ru-RU"/>
        </w:rPr>
      </w:pPr>
      <w:r w:rsidRPr="00146E49">
        <w:rPr>
          <w:rFonts w:ascii="Segoe UI" w:hAnsi="Segoe UI" w:cs="Segoe UI"/>
          <w:sz w:val="24"/>
          <w:szCs w:val="24"/>
          <w:lang w:val="ru-RU" w:eastAsia="ru-RU"/>
        </w:rPr>
        <w:t>выставки рисун</w:t>
      </w:r>
      <w:r w:rsidR="00146E49">
        <w:rPr>
          <w:rFonts w:ascii="Segoe UI" w:hAnsi="Segoe UI" w:cs="Segoe UI"/>
          <w:sz w:val="24"/>
          <w:szCs w:val="24"/>
          <w:lang w:val="ru-RU" w:eastAsia="ru-RU"/>
        </w:rPr>
        <w:t>ков</w:t>
      </w:r>
    </w:p>
    <w:p w:rsidR="00AB4E38" w:rsidRPr="00146E49" w:rsidRDefault="00853EA3" w:rsidP="00853EA3">
      <w:pPr>
        <w:shd w:val="clear" w:color="auto" w:fill="FFFFFF"/>
        <w:spacing w:before="150" w:after="150" w:line="270" w:lineRule="atLeast"/>
        <w:rPr>
          <w:sz w:val="24"/>
          <w:szCs w:val="24"/>
          <w:lang w:val="ru-RU"/>
        </w:rPr>
      </w:pPr>
      <w:r w:rsidRPr="00146E49">
        <w:rPr>
          <w:rFonts w:ascii="Segoe UI" w:hAnsi="Segoe UI" w:cs="Segoe UI"/>
          <w:sz w:val="24"/>
          <w:szCs w:val="24"/>
          <w:lang w:val="ru-RU" w:eastAsia="ru-RU"/>
        </w:rPr>
        <w:t>листовки, буклеты, газеты</w:t>
      </w:r>
    </w:p>
    <w:p w:rsidR="00AB4E38" w:rsidRPr="00146E49" w:rsidRDefault="00146E49" w:rsidP="00AB4E38">
      <w:pPr>
        <w:spacing w:after="240" w:line="240" w:lineRule="auto"/>
        <w:rPr>
          <w:rFonts w:ascii="Segoe UI" w:hAnsi="Segoe UI" w:cs="Segoe UI"/>
          <w:sz w:val="24"/>
          <w:szCs w:val="24"/>
          <w:lang w:val="ru-RU" w:eastAsia="ru-RU"/>
        </w:rPr>
      </w:pPr>
      <w:r>
        <w:rPr>
          <w:rFonts w:ascii="Segoe UI" w:hAnsi="Segoe UI" w:cs="Segoe UI"/>
          <w:sz w:val="24"/>
          <w:szCs w:val="24"/>
          <w:lang w:val="ru-RU" w:eastAsia="ru-RU"/>
        </w:rPr>
        <w:t>тематические альбомы</w:t>
      </w:r>
    </w:p>
    <w:p w:rsidR="0081681C" w:rsidRPr="00A674AF" w:rsidRDefault="0081681C" w:rsidP="00650C58">
      <w:pPr>
        <w:ind w:left="0" w:firstLine="0"/>
        <w:rPr>
          <w:b/>
          <w:sz w:val="24"/>
          <w:szCs w:val="24"/>
          <w:lang w:val="ru-RU"/>
        </w:rPr>
      </w:pPr>
    </w:p>
    <w:p w:rsidR="00146E49" w:rsidRDefault="00146E49" w:rsidP="00650C58">
      <w:pPr>
        <w:ind w:left="0" w:firstLine="0"/>
        <w:rPr>
          <w:b/>
          <w:sz w:val="24"/>
          <w:szCs w:val="24"/>
          <w:lang w:val="ru-RU"/>
        </w:rPr>
      </w:pPr>
      <w:r w:rsidRPr="00A674AF">
        <w:rPr>
          <w:b/>
          <w:sz w:val="24"/>
          <w:szCs w:val="24"/>
          <w:lang w:val="ru-RU"/>
        </w:rPr>
        <w:lastRenderedPageBreak/>
        <w:t>Учебный</w:t>
      </w:r>
      <w:r w:rsidR="007F37E7">
        <w:rPr>
          <w:b/>
          <w:sz w:val="24"/>
          <w:szCs w:val="24"/>
          <w:lang w:val="ru-RU"/>
        </w:rPr>
        <w:t xml:space="preserve"> </w:t>
      </w:r>
      <w:r w:rsidRPr="00A674AF">
        <w:rPr>
          <w:b/>
          <w:sz w:val="24"/>
          <w:szCs w:val="24"/>
          <w:lang w:val="ru-RU"/>
        </w:rPr>
        <w:t>план</w:t>
      </w:r>
    </w:p>
    <w:p w:rsidR="007F37E7" w:rsidRDefault="007F37E7" w:rsidP="007F37E7">
      <w:pPr>
        <w:pStyle w:val="1"/>
        <w:spacing w:after="0"/>
        <w:ind w:left="988" w:right="147"/>
      </w:pPr>
      <w:r>
        <w:t xml:space="preserve">Учебный  план </w:t>
      </w:r>
    </w:p>
    <w:tbl>
      <w:tblPr>
        <w:tblW w:w="9354" w:type="dxa"/>
        <w:tblInd w:w="197" w:type="dxa"/>
        <w:tblCellMar>
          <w:top w:w="14" w:type="dxa"/>
          <w:left w:w="5" w:type="dxa"/>
          <w:right w:w="0" w:type="dxa"/>
        </w:tblCellMar>
        <w:tblLook w:val="04A0" w:firstRow="1" w:lastRow="0" w:firstColumn="1" w:lastColumn="0" w:noHBand="0" w:noVBand="1"/>
      </w:tblPr>
      <w:tblGrid>
        <w:gridCol w:w="561"/>
        <w:gridCol w:w="3544"/>
        <w:gridCol w:w="992"/>
        <w:gridCol w:w="994"/>
        <w:gridCol w:w="1417"/>
        <w:gridCol w:w="1846"/>
      </w:tblGrid>
      <w:tr w:rsidR="007F37E7" w:rsidTr="007F37E7">
        <w:trPr>
          <w:trHeight w:val="872"/>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69" w:line="259" w:lineRule="auto"/>
              <w:ind w:left="134" w:firstLine="0"/>
            </w:pPr>
            <w:r w:rsidRPr="0037350A">
              <w:rPr>
                <w:b/>
              </w:rPr>
              <w:t xml:space="preserve">№ </w:t>
            </w:r>
          </w:p>
          <w:p w:rsidR="007F37E7" w:rsidRDefault="007F37E7" w:rsidP="00155CB6">
            <w:pPr>
              <w:spacing w:after="0" w:line="259" w:lineRule="auto"/>
              <w:ind w:left="74" w:firstLine="0"/>
            </w:pPr>
            <w:r w:rsidRPr="0037350A">
              <w:rPr>
                <w:b/>
              </w:rPr>
              <w:t>п/п</w:t>
            </w:r>
            <w:r>
              <w:t xml:space="preserve"> </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216" w:firstLine="0"/>
              <w:jc w:val="left"/>
            </w:pPr>
            <w:proofErr w:type="spellStart"/>
            <w:r w:rsidRPr="0037350A">
              <w:rPr>
                <w:b/>
              </w:rPr>
              <w:t>Разделы</w:t>
            </w:r>
            <w:proofErr w:type="spellEnd"/>
            <w:r w:rsidRPr="0037350A">
              <w:rPr>
                <w:b/>
              </w:rPr>
              <w:t xml:space="preserve">, </w:t>
            </w:r>
            <w:proofErr w:type="spellStart"/>
            <w:r w:rsidRPr="0037350A">
              <w:rPr>
                <w:b/>
              </w:rPr>
              <w:t>название</w:t>
            </w:r>
            <w:proofErr w:type="spellEnd"/>
            <w:r w:rsidRPr="0037350A">
              <w:rPr>
                <w:b/>
              </w:rPr>
              <w:t xml:space="preserve"> </w:t>
            </w:r>
            <w:proofErr w:type="spellStart"/>
            <w:r w:rsidRPr="0037350A">
              <w:rPr>
                <w:b/>
              </w:rPr>
              <w:t>темы</w:t>
            </w:r>
            <w:proofErr w:type="spellEnd"/>
            <w:r>
              <w:t xml:space="preserve"> </w:t>
            </w:r>
          </w:p>
        </w:tc>
        <w:tc>
          <w:tcPr>
            <w:tcW w:w="3403" w:type="dxa"/>
            <w:gridSpan w:val="3"/>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589" w:right="526" w:firstLine="0"/>
              <w:jc w:val="center"/>
            </w:pPr>
            <w:proofErr w:type="spellStart"/>
            <w:r w:rsidRPr="0037350A">
              <w:rPr>
                <w:b/>
              </w:rPr>
              <w:t>Количество</w:t>
            </w:r>
            <w:proofErr w:type="spellEnd"/>
            <w:r w:rsidRPr="0037350A">
              <w:rPr>
                <w:b/>
              </w:rPr>
              <w:t xml:space="preserve"> </w:t>
            </w:r>
            <w:proofErr w:type="spellStart"/>
            <w:r w:rsidRPr="0037350A">
              <w:rPr>
                <w:b/>
              </w:rPr>
              <w:t>часов</w:t>
            </w:r>
            <w:proofErr w:type="spellEnd"/>
            <w:r>
              <w:t xml:space="preserve">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18" w:line="259" w:lineRule="auto"/>
              <w:ind w:left="0" w:right="5" w:firstLine="0"/>
              <w:jc w:val="center"/>
            </w:pPr>
            <w:proofErr w:type="spellStart"/>
            <w:r w:rsidRPr="0037350A">
              <w:rPr>
                <w:b/>
              </w:rPr>
              <w:t>Формы</w:t>
            </w:r>
            <w:proofErr w:type="spellEnd"/>
            <w:r w:rsidRPr="0037350A">
              <w:rPr>
                <w:b/>
              </w:rPr>
              <w:t xml:space="preserve"> </w:t>
            </w:r>
          </w:p>
          <w:p w:rsidR="007F37E7" w:rsidRDefault="007F37E7" w:rsidP="00155CB6">
            <w:pPr>
              <w:spacing w:after="0" w:line="259" w:lineRule="auto"/>
              <w:ind w:left="0" w:firstLine="0"/>
              <w:jc w:val="center"/>
            </w:pPr>
            <w:proofErr w:type="spellStart"/>
            <w:r w:rsidRPr="0037350A">
              <w:rPr>
                <w:b/>
              </w:rPr>
              <w:t>аттестации</w:t>
            </w:r>
            <w:proofErr w:type="spellEnd"/>
            <w:r w:rsidRPr="0037350A">
              <w:rPr>
                <w:b/>
              </w:rPr>
              <w:t xml:space="preserve"> / </w:t>
            </w:r>
            <w:proofErr w:type="spellStart"/>
            <w:r w:rsidRPr="0037350A">
              <w:rPr>
                <w:b/>
              </w:rPr>
              <w:t>контроля</w:t>
            </w:r>
            <w:proofErr w:type="spellEnd"/>
            <w:r>
              <w:t xml:space="preserve"> </w:t>
            </w:r>
          </w:p>
        </w:tc>
      </w:tr>
      <w:tr w:rsidR="007F37E7" w:rsidTr="007F37E7">
        <w:trPr>
          <w:trHeight w:val="499"/>
        </w:trPr>
        <w:tc>
          <w:tcPr>
            <w:tcW w:w="0" w:type="auto"/>
            <w:vMerge/>
            <w:tcBorders>
              <w:top w:val="nil"/>
              <w:left w:val="single" w:sz="4" w:space="0" w:color="000000"/>
              <w:bottom w:val="nil"/>
              <w:right w:val="single" w:sz="4" w:space="0" w:color="000000"/>
            </w:tcBorders>
            <w:shd w:val="clear" w:color="auto" w:fill="auto"/>
          </w:tcPr>
          <w:p w:rsidR="007F37E7" w:rsidRDefault="007F37E7" w:rsidP="00155CB6">
            <w:pPr>
              <w:spacing w:after="160" w:line="259" w:lineRule="auto"/>
              <w:ind w:left="0" w:firstLine="0"/>
              <w:jc w:val="left"/>
            </w:pPr>
          </w:p>
        </w:tc>
        <w:tc>
          <w:tcPr>
            <w:tcW w:w="0" w:type="auto"/>
            <w:vMerge/>
            <w:tcBorders>
              <w:top w:val="nil"/>
              <w:left w:val="single" w:sz="4" w:space="0" w:color="000000"/>
              <w:bottom w:val="nil"/>
              <w:right w:val="single" w:sz="4" w:space="0" w:color="000000"/>
            </w:tcBorders>
            <w:shd w:val="clear" w:color="auto" w:fill="auto"/>
          </w:tcPr>
          <w:p w:rsidR="007F37E7" w:rsidRDefault="007F37E7" w:rsidP="00155CB6">
            <w:pPr>
              <w:spacing w:after="160" w:line="259" w:lineRule="auto"/>
              <w:ind w:left="0" w:firstLine="0"/>
              <w:jc w:val="left"/>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139" w:firstLine="0"/>
              <w:jc w:val="left"/>
            </w:pPr>
            <w:proofErr w:type="spellStart"/>
            <w:r w:rsidRPr="0037350A">
              <w:rPr>
                <w:b/>
              </w:rPr>
              <w:t>Всего</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31" w:firstLine="0"/>
            </w:pPr>
            <w:proofErr w:type="spellStart"/>
            <w:r w:rsidRPr="0037350A">
              <w:rPr>
                <w:b/>
              </w:rPr>
              <w:t>Теория</w:t>
            </w:r>
            <w:proofErr w:type="spellEnd"/>
            <w:r w:rsidRPr="0037350A">
              <w:rPr>
                <w:b/>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65" w:firstLine="0"/>
            </w:pPr>
            <w:proofErr w:type="spellStart"/>
            <w:r w:rsidRPr="0037350A">
              <w:rPr>
                <w:b/>
              </w:rPr>
              <w:t>Практика</w:t>
            </w:r>
            <w:proofErr w:type="spellEnd"/>
            <w:r w:rsidRPr="0037350A">
              <w:rPr>
                <w:b/>
              </w:rPr>
              <w:t xml:space="preserve"> </w:t>
            </w:r>
          </w:p>
        </w:tc>
        <w:tc>
          <w:tcPr>
            <w:tcW w:w="0" w:type="auto"/>
            <w:vMerge/>
            <w:tcBorders>
              <w:top w:val="nil"/>
              <w:left w:val="single" w:sz="4" w:space="0" w:color="000000"/>
              <w:bottom w:val="nil"/>
              <w:right w:val="single" w:sz="4" w:space="0" w:color="000000"/>
            </w:tcBorders>
            <w:shd w:val="clear" w:color="auto" w:fill="auto"/>
          </w:tcPr>
          <w:p w:rsidR="007F37E7" w:rsidRDefault="007F37E7" w:rsidP="00155CB6">
            <w:pPr>
              <w:spacing w:after="160" w:line="259" w:lineRule="auto"/>
              <w:ind w:left="0" w:firstLine="0"/>
              <w:jc w:val="left"/>
            </w:pPr>
          </w:p>
        </w:tc>
      </w:tr>
      <w:tr w:rsidR="007F37E7" w:rsidTr="007F37E7">
        <w:trPr>
          <w:trHeight w:val="499"/>
        </w:trPr>
        <w:tc>
          <w:tcPr>
            <w:tcW w:w="0" w:type="auto"/>
            <w:tcBorders>
              <w:top w:val="nil"/>
              <w:left w:val="single" w:sz="4" w:space="0" w:color="000000"/>
              <w:bottom w:val="nil"/>
              <w:right w:val="single" w:sz="4" w:space="0" w:color="000000"/>
            </w:tcBorders>
            <w:shd w:val="clear" w:color="auto" w:fill="auto"/>
          </w:tcPr>
          <w:p w:rsidR="007F37E7" w:rsidRPr="007F37E7" w:rsidRDefault="007F37E7" w:rsidP="00155CB6">
            <w:pPr>
              <w:spacing w:after="160" w:line="259" w:lineRule="auto"/>
              <w:ind w:left="0" w:firstLine="0"/>
              <w:jc w:val="left"/>
              <w:rPr>
                <w:lang w:val="ru-RU"/>
              </w:rPr>
            </w:pPr>
            <w:r>
              <w:rPr>
                <w:lang w:val="ru-RU"/>
              </w:rPr>
              <w:t>1</w:t>
            </w:r>
          </w:p>
        </w:tc>
        <w:tc>
          <w:tcPr>
            <w:tcW w:w="0" w:type="auto"/>
            <w:tcBorders>
              <w:top w:val="nil"/>
              <w:left w:val="single" w:sz="4" w:space="0" w:color="000000"/>
              <w:bottom w:val="nil"/>
              <w:right w:val="single" w:sz="4" w:space="0" w:color="000000"/>
            </w:tcBorders>
            <w:shd w:val="clear" w:color="auto" w:fill="auto"/>
          </w:tcPr>
          <w:p w:rsidR="007F37E7" w:rsidRDefault="007F37E7" w:rsidP="00155CB6">
            <w:pPr>
              <w:spacing w:after="160" w:line="259" w:lineRule="auto"/>
              <w:ind w:left="0" w:firstLine="0"/>
              <w:jc w:val="left"/>
            </w:pPr>
            <w:proofErr w:type="spellStart"/>
            <w:r w:rsidRPr="00146E49">
              <w:rPr>
                <w:sz w:val="24"/>
                <w:szCs w:val="24"/>
              </w:rPr>
              <w:t>Общая</w:t>
            </w:r>
            <w:proofErr w:type="spellEnd"/>
            <w:r>
              <w:rPr>
                <w:sz w:val="24"/>
                <w:szCs w:val="24"/>
                <w:lang w:val="ru-RU"/>
              </w:rPr>
              <w:t xml:space="preserve"> </w:t>
            </w:r>
            <w:proofErr w:type="spellStart"/>
            <w:r w:rsidRPr="00146E49">
              <w:rPr>
                <w:sz w:val="24"/>
                <w:szCs w:val="24"/>
              </w:rPr>
              <w:t>экология</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37E7" w:rsidRPr="007F37E7" w:rsidRDefault="007F37E7" w:rsidP="00155CB6">
            <w:pPr>
              <w:spacing w:after="0" w:line="259" w:lineRule="auto"/>
              <w:ind w:left="139" w:firstLine="0"/>
              <w:jc w:val="left"/>
              <w:rPr>
                <w:b/>
                <w:lang w:val="ru-RU"/>
              </w:rPr>
            </w:pPr>
            <w:r>
              <w:rPr>
                <w:b/>
                <w:lang w:val="ru-RU"/>
              </w:rPr>
              <w:t>8</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F37E7" w:rsidRPr="007F37E7" w:rsidRDefault="007F37E7" w:rsidP="00155CB6">
            <w:pPr>
              <w:spacing w:after="0" w:line="259" w:lineRule="auto"/>
              <w:ind w:left="31" w:firstLine="0"/>
              <w:rPr>
                <w:b/>
                <w:lang w:val="ru-RU"/>
              </w:rPr>
            </w:pPr>
            <w:r>
              <w:rPr>
                <w:b/>
                <w:lang w:val="ru-RU"/>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37E7" w:rsidRPr="007F37E7" w:rsidRDefault="007F37E7" w:rsidP="00155CB6">
            <w:pPr>
              <w:spacing w:after="0" w:line="259" w:lineRule="auto"/>
              <w:ind w:left="65" w:firstLine="0"/>
              <w:rPr>
                <w:b/>
                <w:lang w:val="ru-RU"/>
              </w:rPr>
            </w:pPr>
            <w:r>
              <w:rPr>
                <w:b/>
                <w:lang w:val="ru-RU"/>
              </w:rPr>
              <w:t>1</w:t>
            </w:r>
          </w:p>
        </w:tc>
        <w:tc>
          <w:tcPr>
            <w:tcW w:w="0" w:type="auto"/>
            <w:tcBorders>
              <w:top w:val="nil"/>
              <w:left w:val="single" w:sz="4" w:space="0" w:color="000000"/>
              <w:bottom w:val="nil"/>
              <w:right w:val="single" w:sz="4" w:space="0" w:color="000000"/>
            </w:tcBorders>
            <w:shd w:val="clear" w:color="auto" w:fill="auto"/>
          </w:tcPr>
          <w:p w:rsidR="007F37E7" w:rsidRPr="007F37E7" w:rsidRDefault="007F37E7" w:rsidP="00155CB6">
            <w:pPr>
              <w:spacing w:after="160" w:line="259" w:lineRule="auto"/>
              <w:ind w:left="0" w:firstLine="0"/>
              <w:jc w:val="left"/>
              <w:rPr>
                <w:lang w:val="ru-RU"/>
              </w:rPr>
            </w:pPr>
            <w:r>
              <w:rPr>
                <w:lang w:val="ru-RU"/>
              </w:rPr>
              <w:t>практика</w:t>
            </w:r>
          </w:p>
        </w:tc>
      </w:tr>
      <w:tr w:rsidR="007F37E7" w:rsidTr="007F37E7">
        <w:trPr>
          <w:trHeight w:val="499"/>
        </w:trPr>
        <w:tc>
          <w:tcPr>
            <w:tcW w:w="0" w:type="auto"/>
            <w:tcBorders>
              <w:top w:val="nil"/>
              <w:left w:val="single" w:sz="4" w:space="0" w:color="000000"/>
              <w:bottom w:val="nil"/>
              <w:right w:val="single" w:sz="4" w:space="0" w:color="000000"/>
            </w:tcBorders>
            <w:shd w:val="clear" w:color="auto" w:fill="auto"/>
          </w:tcPr>
          <w:p w:rsidR="007F37E7" w:rsidRDefault="007F37E7" w:rsidP="00155CB6">
            <w:pPr>
              <w:spacing w:after="160" w:line="259" w:lineRule="auto"/>
              <w:ind w:left="0" w:firstLine="0"/>
              <w:jc w:val="left"/>
              <w:rPr>
                <w:lang w:val="ru-RU"/>
              </w:rPr>
            </w:pPr>
            <w:r>
              <w:rPr>
                <w:lang w:val="ru-RU"/>
              </w:rPr>
              <w:t>2</w:t>
            </w:r>
          </w:p>
        </w:tc>
        <w:tc>
          <w:tcPr>
            <w:tcW w:w="0" w:type="auto"/>
            <w:tcBorders>
              <w:top w:val="nil"/>
              <w:left w:val="single" w:sz="4" w:space="0" w:color="000000"/>
              <w:bottom w:val="nil"/>
              <w:right w:val="single" w:sz="4" w:space="0" w:color="000000"/>
            </w:tcBorders>
            <w:shd w:val="clear" w:color="auto" w:fill="auto"/>
          </w:tcPr>
          <w:p w:rsidR="007F37E7" w:rsidRPr="00146E49" w:rsidRDefault="007F37E7" w:rsidP="00155CB6">
            <w:pPr>
              <w:spacing w:after="160" w:line="259" w:lineRule="auto"/>
              <w:ind w:left="0" w:firstLine="0"/>
              <w:jc w:val="left"/>
              <w:rPr>
                <w:sz w:val="24"/>
                <w:szCs w:val="24"/>
              </w:rPr>
            </w:pPr>
            <w:proofErr w:type="spellStart"/>
            <w:r w:rsidRPr="00146E49">
              <w:rPr>
                <w:sz w:val="24"/>
                <w:szCs w:val="24"/>
              </w:rPr>
              <w:t>Прикладная</w:t>
            </w:r>
            <w:proofErr w:type="spellEnd"/>
            <w:r>
              <w:rPr>
                <w:sz w:val="24"/>
                <w:szCs w:val="24"/>
                <w:lang w:val="ru-RU"/>
              </w:rPr>
              <w:t xml:space="preserve"> </w:t>
            </w:r>
            <w:proofErr w:type="spellStart"/>
            <w:r w:rsidRPr="00146E49">
              <w:rPr>
                <w:sz w:val="24"/>
                <w:szCs w:val="24"/>
              </w:rPr>
              <w:t>экология</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139" w:firstLine="0"/>
              <w:jc w:val="left"/>
              <w:rPr>
                <w:b/>
                <w:lang w:val="ru-RU"/>
              </w:rPr>
            </w:pPr>
            <w:r>
              <w:rPr>
                <w:b/>
                <w:lang w:val="ru-RU"/>
              </w:rPr>
              <w:t>30</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31" w:firstLine="0"/>
              <w:rPr>
                <w:b/>
                <w:lang w:val="ru-RU"/>
              </w:rPr>
            </w:pPr>
            <w:r>
              <w:rPr>
                <w:b/>
                <w:lang w:val="ru-RU"/>
              </w:rPr>
              <w:t>29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65" w:firstLine="0"/>
              <w:rPr>
                <w:b/>
                <w:lang w:val="ru-RU"/>
              </w:rPr>
            </w:pPr>
            <w:r>
              <w:rPr>
                <w:b/>
                <w:lang w:val="ru-RU"/>
              </w:rPr>
              <w:t>1</w:t>
            </w:r>
          </w:p>
        </w:tc>
        <w:tc>
          <w:tcPr>
            <w:tcW w:w="0" w:type="auto"/>
            <w:tcBorders>
              <w:top w:val="nil"/>
              <w:left w:val="single" w:sz="4" w:space="0" w:color="000000"/>
              <w:bottom w:val="nil"/>
              <w:right w:val="single" w:sz="4" w:space="0" w:color="000000"/>
            </w:tcBorders>
            <w:shd w:val="clear" w:color="auto" w:fill="auto"/>
          </w:tcPr>
          <w:p w:rsidR="007F37E7" w:rsidRDefault="007F37E7" w:rsidP="00155CB6">
            <w:pPr>
              <w:spacing w:after="160" w:line="259" w:lineRule="auto"/>
              <w:ind w:left="0" w:firstLine="0"/>
              <w:jc w:val="left"/>
              <w:rPr>
                <w:lang w:val="ru-RU"/>
              </w:rPr>
            </w:pPr>
            <w:r>
              <w:rPr>
                <w:lang w:val="ru-RU"/>
              </w:rPr>
              <w:t>практика</w:t>
            </w:r>
          </w:p>
        </w:tc>
      </w:tr>
      <w:tr w:rsidR="007F37E7" w:rsidTr="007F37E7">
        <w:trPr>
          <w:trHeight w:val="499"/>
        </w:trPr>
        <w:tc>
          <w:tcPr>
            <w:tcW w:w="0" w:type="auto"/>
            <w:tcBorders>
              <w:top w:val="nil"/>
              <w:left w:val="single" w:sz="4" w:space="0" w:color="000000"/>
              <w:bottom w:val="nil"/>
              <w:right w:val="single" w:sz="4" w:space="0" w:color="000000"/>
            </w:tcBorders>
            <w:shd w:val="clear" w:color="auto" w:fill="auto"/>
          </w:tcPr>
          <w:p w:rsidR="007F37E7" w:rsidRDefault="007F37E7" w:rsidP="00155CB6">
            <w:pPr>
              <w:spacing w:after="160" w:line="259" w:lineRule="auto"/>
              <w:ind w:left="0" w:firstLine="0"/>
              <w:jc w:val="left"/>
              <w:rPr>
                <w:lang w:val="ru-RU"/>
              </w:rPr>
            </w:pPr>
            <w:r>
              <w:rPr>
                <w:lang w:val="ru-RU"/>
              </w:rPr>
              <w:t>3</w:t>
            </w:r>
          </w:p>
        </w:tc>
        <w:tc>
          <w:tcPr>
            <w:tcW w:w="0" w:type="auto"/>
            <w:tcBorders>
              <w:top w:val="nil"/>
              <w:left w:val="single" w:sz="4" w:space="0" w:color="000000"/>
              <w:bottom w:val="nil"/>
              <w:right w:val="single" w:sz="4" w:space="0" w:color="000000"/>
            </w:tcBorders>
            <w:shd w:val="clear" w:color="auto" w:fill="auto"/>
          </w:tcPr>
          <w:p w:rsidR="007F37E7" w:rsidRPr="007F37E7" w:rsidRDefault="007F37E7" w:rsidP="00155CB6">
            <w:pPr>
              <w:spacing w:after="160" w:line="259" w:lineRule="auto"/>
              <w:ind w:left="0" w:firstLine="0"/>
              <w:jc w:val="left"/>
              <w:rPr>
                <w:sz w:val="24"/>
                <w:szCs w:val="24"/>
                <w:lang w:val="ru-RU"/>
              </w:rPr>
            </w:pPr>
            <w:r>
              <w:rPr>
                <w:sz w:val="24"/>
                <w:szCs w:val="24"/>
                <w:lang w:val="ru-RU"/>
              </w:rPr>
              <w:t>Социальная экология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139" w:firstLine="0"/>
              <w:jc w:val="left"/>
              <w:rPr>
                <w:b/>
                <w:lang w:val="ru-RU"/>
              </w:rPr>
            </w:pPr>
            <w:r>
              <w:rPr>
                <w:b/>
                <w:lang w:val="ru-RU"/>
              </w:rPr>
              <w:t>33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31" w:firstLine="0"/>
              <w:rPr>
                <w:b/>
                <w:lang w:val="ru-RU"/>
              </w:rPr>
            </w:pPr>
            <w:r>
              <w:rPr>
                <w:b/>
                <w:lang w:val="ru-RU"/>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65" w:firstLine="0"/>
              <w:rPr>
                <w:b/>
                <w:lang w:val="ru-RU"/>
              </w:rPr>
            </w:pPr>
            <w:r>
              <w:rPr>
                <w:b/>
                <w:lang w:val="ru-RU"/>
              </w:rPr>
              <w:t>1</w:t>
            </w:r>
          </w:p>
        </w:tc>
        <w:tc>
          <w:tcPr>
            <w:tcW w:w="0" w:type="auto"/>
            <w:tcBorders>
              <w:top w:val="nil"/>
              <w:left w:val="single" w:sz="4" w:space="0" w:color="000000"/>
              <w:bottom w:val="nil"/>
              <w:right w:val="single" w:sz="4" w:space="0" w:color="000000"/>
            </w:tcBorders>
            <w:shd w:val="clear" w:color="auto" w:fill="auto"/>
          </w:tcPr>
          <w:p w:rsidR="007F37E7" w:rsidRDefault="007F37E7" w:rsidP="00155CB6">
            <w:pPr>
              <w:spacing w:after="160" w:line="259" w:lineRule="auto"/>
              <w:ind w:left="0" w:firstLine="0"/>
              <w:jc w:val="left"/>
              <w:rPr>
                <w:lang w:val="ru-RU"/>
              </w:rPr>
            </w:pPr>
            <w:r>
              <w:rPr>
                <w:lang w:val="ru-RU"/>
              </w:rPr>
              <w:t>практика</w:t>
            </w:r>
          </w:p>
        </w:tc>
      </w:tr>
      <w:tr w:rsidR="007F37E7" w:rsidTr="00155CB6">
        <w:trPr>
          <w:trHeight w:val="499"/>
        </w:trPr>
        <w:tc>
          <w:tcPr>
            <w:tcW w:w="0" w:type="auto"/>
            <w:tcBorders>
              <w:top w:val="nil"/>
              <w:left w:val="single" w:sz="4" w:space="0" w:color="000000"/>
              <w:bottom w:val="single" w:sz="4" w:space="0" w:color="000000"/>
              <w:right w:val="single" w:sz="4" w:space="0" w:color="000000"/>
            </w:tcBorders>
            <w:shd w:val="clear" w:color="auto" w:fill="auto"/>
          </w:tcPr>
          <w:p w:rsidR="007F37E7" w:rsidRDefault="007F37E7" w:rsidP="00155CB6">
            <w:pPr>
              <w:spacing w:after="160" w:line="259" w:lineRule="auto"/>
              <w:ind w:left="0" w:firstLine="0"/>
              <w:jc w:val="left"/>
              <w:rPr>
                <w:lang w:val="ru-RU"/>
              </w:rPr>
            </w:pPr>
            <w:r>
              <w:rPr>
                <w:lang w:val="ru-RU"/>
              </w:rPr>
              <w:t>4</w:t>
            </w:r>
          </w:p>
        </w:tc>
        <w:tc>
          <w:tcPr>
            <w:tcW w:w="0" w:type="auto"/>
            <w:tcBorders>
              <w:top w:val="nil"/>
              <w:left w:val="single" w:sz="4" w:space="0" w:color="000000"/>
              <w:bottom w:val="single" w:sz="4" w:space="0" w:color="000000"/>
              <w:right w:val="single" w:sz="4" w:space="0" w:color="000000"/>
            </w:tcBorders>
            <w:shd w:val="clear" w:color="auto" w:fill="auto"/>
          </w:tcPr>
          <w:p w:rsidR="007F37E7" w:rsidRPr="00283A7C" w:rsidRDefault="00E76414" w:rsidP="00155CB6">
            <w:pPr>
              <w:spacing w:after="160" w:line="259" w:lineRule="auto"/>
              <w:ind w:left="0" w:firstLine="0"/>
              <w:jc w:val="left"/>
              <w:rPr>
                <w:sz w:val="24"/>
                <w:szCs w:val="24"/>
                <w:lang w:val="ru-RU"/>
              </w:rPr>
            </w:pPr>
            <w:r>
              <w:rPr>
                <w:sz w:val="24"/>
                <w:szCs w:val="24"/>
                <w:lang w:val="ru-RU"/>
              </w:rPr>
              <w:t>Итоговая аттестация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139" w:firstLine="0"/>
              <w:jc w:val="left"/>
              <w:rPr>
                <w:b/>
                <w:lang w:val="ru-RU"/>
              </w:rPr>
            </w:pPr>
            <w:r>
              <w:rPr>
                <w:b/>
                <w:lang w:val="ru-RU"/>
              </w:rPr>
              <w:t>1</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31" w:firstLine="0"/>
              <w:rPr>
                <w:b/>
                <w:lang w:val="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65" w:firstLine="0"/>
              <w:rPr>
                <w:b/>
                <w:lang w:val="ru-RU"/>
              </w:rPr>
            </w:pPr>
            <w:r>
              <w:rPr>
                <w:b/>
                <w:lang w:val="ru-RU"/>
              </w:rPr>
              <w:t>1</w:t>
            </w:r>
          </w:p>
        </w:tc>
        <w:tc>
          <w:tcPr>
            <w:tcW w:w="0" w:type="auto"/>
            <w:tcBorders>
              <w:top w:val="nil"/>
              <w:left w:val="single" w:sz="4" w:space="0" w:color="000000"/>
              <w:bottom w:val="single" w:sz="4" w:space="0" w:color="000000"/>
              <w:right w:val="single" w:sz="4" w:space="0" w:color="000000"/>
            </w:tcBorders>
            <w:shd w:val="clear" w:color="auto" w:fill="auto"/>
          </w:tcPr>
          <w:p w:rsidR="007F37E7" w:rsidRDefault="007F37E7" w:rsidP="00155CB6">
            <w:pPr>
              <w:spacing w:after="160" w:line="259" w:lineRule="auto"/>
              <w:ind w:left="0" w:firstLine="0"/>
              <w:jc w:val="left"/>
              <w:rPr>
                <w:lang w:val="ru-RU"/>
              </w:rPr>
            </w:pPr>
            <w:r>
              <w:rPr>
                <w:lang w:val="ru-RU"/>
              </w:rPr>
              <w:t>практика</w:t>
            </w:r>
          </w:p>
        </w:tc>
      </w:tr>
      <w:tr w:rsidR="007F37E7" w:rsidTr="007F37E7">
        <w:tblPrEx>
          <w:tblCellMar>
            <w:top w:w="9" w:type="dxa"/>
            <w:left w:w="0" w:type="dxa"/>
          </w:tblCellMar>
        </w:tblPrEx>
        <w:trPr>
          <w:trHeight w:val="56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0" w:firstLine="0"/>
              <w:jc w:val="left"/>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0" w:firstLine="0"/>
              <w:jc w:val="left"/>
            </w:pPr>
            <w:proofErr w:type="spellStart"/>
            <w:r w:rsidRPr="0037350A">
              <w:rPr>
                <w:b/>
              </w:rPr>
              <w:t>Всего</w:t>
            </w:r>
            <w:proofErr w:type="spellEnd"/>
            <w:r w:rsidRPr="0037350A">
              <w:rPr>
                <w:b/>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F37E7" w:rsidRPr="007F37E7" w:rsidRDefault="007F37E7" w:rsidP="00155CB6">
            <w:pPr>
              <w:spacing w:after="0" w:line="259" w:lineRule="auto"/>
              <w:ind w:left="0" w:right="4" w:firstLine="0"/>
              <w:jc w:val="center"/>
              <w:rPr>
                <w:lang w:val="ru-RU"/>
              </w:rPr>
            </w:pPr>
            <w:r>
              <w:rPr>
                <w:b/>
                <w:lang w:val="ru-RU"/>
              </w:rPr>
              <w:t>72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F37E7" w:rsidRPr="007F37E7" w:rsidRDefault="007F37E7" w:rsidP="00155CB6">
            <w:pPr>
              <w:spacing w:after="0" w:line="259" w:lineRule="auto"/>
              <w:ind w:left="0" w:right="6" w:firstLine="0"/>
              <w:jc w:val="center"/>
              <w:rPr>
                <w:lang w:val="ru-RU"/>
              </w:rPr>
            </w:pPr>
            <w:r>
              <w:rPr>
                <w:b/>
                <w:lang w:val="ru-RU"/>
              </w:rPr>
              <w:t>68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F37E7" w:rsidRPr="007F37E7" w:rsidRDefault="007F37E7" w:rsidP="00155CB6">
            <w:pPr>
              <w:spacing w:after="0" w:line="259" w:lineRule="auto"/>
              <w:ind w:left="0" w:right="7" w:firstLine="0"/>
              <w:jc w:val="center"/>
              <w:rPr>
                <w:lang w:val="ru-RU"/>
              </w:rPr>
            </w:pPr>
            <w:r>
              <w:rPr>
                <w:b/>
                <w:lang w:val="ru-RU"/>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Pr>
          <w:p w:rsidR="007F37E7" w:rsidRDefault="007F37E7" w:rsidP="00155CB6">
            <w:pPr>
              <w:spacing w:after="0" w:line="259" w:lineRule="auto"/>
              <w:ind w:left="146" w:firstLine="0"/>
              <w:jc w:val="left"/>
            </w:pPr>
            <w:r>
              <w:t xml:space="preserve"> </w:t>
            </w:r>
          </w:p>
        </w:tc>
      </w:tr>
    </w:tbl>
    <w:p w:rsidR="007F37E7" w:rsidRDefault="007F37E7" w:rsidP="007F37E7">
      <w:pPr>
        <w:spacing w:after="187" w:line="259" w:lineRule="auto"/>
        <w:ind w:left="2384"/>
        <w:jc w:val="left"/>
        <w:rPr>
          <w:b/>
        </w:rPr>
      </w:pPr>
    </w:p>
    <w:p w:rsidR="00146E49" w:rsidRPr="00146E49" w:rsidRDefault="00146E49" w:rsidP="00146E49">
      <w:pPr>
        <w:rPr>
          <w:b/>
          <w:sz w:val="24"/>
          <w:szCs w:val="24"/>
        </w:rPr>
      </w:pPr>
      <w:proofErr w:type="spellStart"/>
      <w:r w:rsidRPr="00146E49">
        <w:rPr>
          <w:b/>
          <w:sz w:val="24"/>
          <w:szCs w:val="24"/>
        </w:rPr>
        <w:t>Содержаниеучебного</w:t>
      </w:r>
      <w:proofErr w:type="spellEnd"/>
      <w:r w:rsidRPr="00146E49">
        <w:rPr>
          <w:b/>
          <w:sz w:val="24"/>
          <w:szCs w:val="24"/>
        </w:rPr>
        <w:t xml:space="preserve"> (</w:t>
      </w:r>
      <w:proofErr w:type="spellStart"/>
      <w:r w:rsidRPr="00146E49">
        <w:rPr>
          <w:b/>
          <w:sz w:val="24"/>
          <w:szCs w:val="24"/>
        </w:rPr>
        <w:t>тематическогоплана</w:t>
      </w:r>
      <w:proofErr w:type="spellEnd"/>
      <w:r w:rsidRPr="00146E49">
        <w:rPr>
          <w:b/>
          <w:sz w:val="24"/>
          <w:szCs w:val="24"/>
        </w:rPr>
        <w:t>)</w:t>
      </w:r>
    </w:p>
    <w:p w:rsidR="00146E49" w:rsidRPr="00146E49" w:rsidRDefault="00146E49" w:rsidP="00146E49">
      <w:pPr>
        <w:rPr>
          <w:sz w:val="24"/>
          <w:szCs w:val="24"/>
        </w:rPr>
      </w:pPr>
      <w:proofErr w:type="spellStart"/>
      <w:proofErr w:type="gramStart"/>
      <w:r w:rsidRPr="00146E49">
        <w:rPr>
          <w:sz w:val="24"/>
          <w:szCs w:val="24"/>
        </w:rPr>
        <w:t>Раздел</w:t>
      </w:r>
      <w:proofErr w:type="spellEnd"/>
      <w:r w:rsidRPr="00146E49">
        <w:rPr>
          <w:sz w:val="24"/>
          <w:szCs w:val="24"/>
        </w:rPr>
        <w:t xml:space="preserve">  1</w:t>
      </w:r>
      <w:proofErr w:type="gramEnd"/>
      <w:r w:rsidRPr="00146E49">
        <w:rPr>
          <w:sz w:val="24"/>
          <w:szCs w:val="24"/>
        </w:rPr>
        <w:t xml:space="preserve"> «</w:t>
      </w:r>
      <w:proofErr w:type="spellStart"/>
      <w:r w:rsidRPr="00146E49">
        <w:rPr>
          <w:sz w:val="24"/>
          <w:szCs w:val="24"/>
        </w:rPr>
        <w:t>Общаяэкология</w:t>
      </w:r>
      <w:proofErr w:type="spellEnd"/>
      <w:r w:rsidRPr="00146E49">
        <w:rPr>
          <w:sz w:val="24"/>
          <w:szCs w:val="24"/>
        </w:rPr>
        <w:t xml:space="preserve">» (8 </w:t>
      </w:r>
      <w:proofErr w:type="spellStart"/>
      <w:r w:rsidRPr="00146E49">
        <w:rPr>
          <w:sz w:val="24"/>
          <w:szCs w:val="24"/>
        </w:rPr>
        <w:t>часов</w:t>
      </w:r>
      <w:proofErr w:type="spellEnd"/>
      <w:r w:rsidRPr="00146E49">
        <w:rPr>
          <w:sz w:val="24"/>
          <w:szCs w:val="24"/>
        </w:rPr>
        <w:t>)</w:t>
      </w:r>
    </w:p>
    <w:p w:rsidR="00146E49" w:rsidRPr="00146E49" w:rsidRDefault="00146E49" w:rsidP="00146E49">
      <w:pPr>
        <w:pStyle w:val="a5"/>
        <w:numPr>
          <w:ilvl w:val="0"/>
          <w:numId w:val="6"/>
        </w:numPr>
        <w:jc w:val="both"/>
        <w:rPr>
          <w:sz w:val="24"/>
          <w:szCs w:val="24"/>
        </w:rPr>
      </w:pPr>
      <w:r w:rsidRPr="00146E49">
        <w:rPr>
          <w:sz w:val="24"/>
          <w:szCs w:val="24"/>
        </w:rPr>
        <w:t>Что изучает экология? Экологические организации, их значение. Значение экологического движения в школе. Цели, задачи и направления работы кружка. Правила поведения в природе. Экологические знаки. Изучение календаря экологических  дат.</w:t>
      </w:r>
    </w:p>
    <w:p w:rsidR="00146E49" w:rsidRPr="00146E49" w:rsidRDefault="00146E49" w:rsidP="00146E49">
      <w:pPr>
        <w:pStyle w:val="a5"/>
        <w:numPr>
          <w:ilvl w:val="0"/>
          <w:numId w:val="6"/>
        </w:numPr>
        <w:jc w:val="both"/>
        <w:rPr>
          <w:sz w:val="24"/>
          <w:szCs w:val="24"/>
        </w:rPr>
      </w:pPr>
      <w:r w:rsidRPr="00146E49">
        <w:rPr>
          <w:i/>
          <w:sz w:val="24"/>
          <w:szCs w:val="24"/>
        </w:rPr>
        <w:t xml:space="preserve">Практические занятия: </w:t>
      </w:r>
      <w:r w:rsidRPr="00146E49">
        <w:rPr>
          <w:sz w:val="24"/>
          <w:szCs w:val="24"/>
        </w:rPr>
        <w:t>Изучение календаря экологических дат; Диагностика экологической культуры учащихся.</w:t>
      </w:r>
    </w:p>
    <w:p w:rsidR="00146E49" w:rsidRPr="00146E49" w:rsidRDefault="00146E49" w:rsidP="00146E49">
      <w:pPr>
        <w:rPr>
          <w:sz w:val="24"/>
          <w:szCs w:val="24"/>
        </w:rPr>
      </w:pPr>
      <w:proofErr w:type="spellStart"/>
      <w:r w:rsidRPr="00146E49">
        <w:rPr>
          <w:sz w:val="24"/>
          <w:szCs w:val="24"/>
        </w:rPr>
        <w:t>Раздел</w:t>
      </w:r>
      <w:proofErr w:type="spellEnd"/>
      <w:r w:rsidRPr="00146E49">
        <w:rPr>
          <w:sz w:val="24"/>
          <w:szCs w:val="24"/>
        </w:rPr>
        <w:t xml:space="preserve"> 2. </w:t>
      </w:r>
      <w:proofErr w:type="spellStart"/>
      <w:r w:rsidRPr="00146E49">
        <w:rPr>
          <w:sz w:val="24"/>
          <w:szCs w:val="24"/>
        </w:rPr>
        <w:t>Прикладнаяэкология</w:t>
      </w:r>
      <w:proofErr w:type="spellEnd"/>
      <w:r w:rsidRPr="00146E49">
        <w:rPr>
          <w:sz w:val="24"/>
          <w:szCs w:val="24"/>
        </w:rPr>
        <w:t xml:space="preserve"> (30 </w:t>
      </w:r>
      <w:proofErr w:type="spellStart"/>
      <w:r w:rsidRPr="00146E49">
        <w:rPr>
          <w:sz w:val="24"/>
          <w:szCs w:val="24"/>
        </w:rPr>
        <w:t>часов</w:t>
      </w:r>
      <w:proofErr w:type="spellEnd"/>
      <w:r w:rsidRPr="00146E49">
        <w:rPr>
          <w:sz w:val="24"/>
          <w:szCs w:val="24"/>
        </w:rPr>
        <w:t>)</w:t>
      </w:r>
    </w:p>
    <w:p w:rsidR="00146E49" w:rsidRPr="00146E49" w:rsidRDefault="00146E49" w:rsidP="00146E49">
      <w:pPr>
        <w:pStyle w:val="a5"/>
        <w:numPr>
          <w:ilvl w:val="0"/>
          <w:numId w:val="7"/>
        </w:numPr>
        <w:jc w:val="both"/>
        <w:rPr>
          <w:sz w:val="24"/>
          <w:szCs w:val="24"/>
        </w:rPr>
      </w:pPr>
      <w:r w:rsidRPr="00146E49">
        <w:rPr>
          <w:sz w:val="24"/>
          <w:szCs w:val="24"/>
        </w:rPr>
        <w:t>Красная книга Смоленской области. Рациональное природопользование. Природные ресурсы.  11 ноября - День энергосбережения. Способы энергосбережения в домашних условиях.</w:t>
      </w:r>
    </w:p>
    <w:p w:rsidR="00146E49" w:rsidRPr="00146E49" w:rsidRDefault="00146E49" w:rsidP="00146E49">
      <w:pPr>
        <w:pStyle w:val="a5"/>
        <w:numPr>
          <w:ilvl w:val="0"/>
          <w:numId w:val="7"/>
        </w:numPr>
        <w:jc w:val="both"/>
        <w:rPr>
          <w:sz w:val="24"/>
          <w:szCs w:val="24"/>
        </w:rPr>
      </w:pPr>
      <w:r w:rsidRPr="00146E49">
        <w:rPr>
          <w:sz w:val="24"/>
          <w:szCs w:val="24"/>
        </w:rPr>
        <w:t>15 ноября - День вторичной переработки. Бытовые отходы и их утилизация. Вторичное использование предметов быта. Что такое охрана окружающей среды и меры по ее охране. 15 декабря - День образования ООН по охране окружающей среды (ЮНЕП). Основные направления и  задачи деятельности ЮНЕП. История возникновения праздника.</w:t>
      </w:r>
    </w:p>
    <w:p w:rsidR="00146E49" w:rsidRPr="00146E49" w:rsidRDefault="00146E49" w:rsidP="00146E49">
      <w:pPr>
        <w:pStyle w:val="a5"/>
        <w:numPr>
          <w:ilvl w:val="0"/>
          <w:numId w:val="7"/>
        </w:numPr>
        <w:jc w:val="both"/>
        <w:rPr>
          <w:sz w:val="24"/>
          <w:szCs w:val="24"/>
        </w:rPr>
      </w:pPr>
      <w:r w:rsidRPr="00146E49">
        <w:rPr>
          <w:i/>
          <w:sz w:val="24"/>
          <w:szCs w:val="24"/>
        </w:rPr>
        <w:t>Практические занятия:</w:t>
      </w:r>
    </w:p>
    <w:p w:rsidR="00146E49" w:rsidRPr="00146E49" w:rsidRDefault="00146E49" w:rsidP="00146E49">
      <w:pPr>
        <w:pStyle w:val="a5"/>
        <w:numPr>
          <w:ilvl w:val="0"/>
          <w:numId w:val="7"/>
        </w:numPr>
        <w:jc w:val="both"/>
        <w:rPr>
          <w:sz w:val="24"/>
          <w:szCs w:val="24"/>
        </w:rPr>
      </w:pPr>
      <w:r w:rsidRPr="00146E49">
        <w:rPr>
          <w:sz w:val="24"/>
          <w:szCs w:val="24"/>
        </w:rPr>
        <w:t xml:space="preserve">1. </w:t>
      </w:r>
      <w:proofErr w:type="gramStart"/>
      <w:r w:rsidRPr="00146E49">
        <w:rPr>
          <w:sz w:val="24"/>
          <w:szCs w:val="24"/>
        </w:rPr>
        <w:t>Кинолекторий  «</w:t>
      </w:r>
      <w:proofErr w:type="gramEnd"/>
      <w:r w:rsidRPr="00146E49">
        <w:rPr>
          <w:sz w:val="24"/>
          <w:szCs w:val="24"/>
        </w:rPr>
        <w:t>Альтернативные источники энергии», «Разделяй, культурный человек», «Формирование экологических привычек»; «Приоритет Смоленской области - обеспечение экологической безопасности», «Разделяй, культурный человек!», «Жизнь мусора» , «Сохранение редких видов животных и растений».</w:t>
      </w:r>
    </w:p>
    <w:p w:rsidR="00146E49" w:rsidRPr="00146E49" w:rsidRDefault="00146E49" w:rsidP="00146E49">
      <w:pPr>
        <w:pStyle w:val="a5"/>
        <w:numPr>
          <w:ilvl w:val="0"/>
          <w:numId w:val="7"/>
        </w:numPr>
        <w:jc w:val="both"/>
        <w:rPr>
          <w:sz w:val="24"/>
          <w:szCs w:val="24"/>
        </w:rPr>
      </w:pPr>
      <w:r w:rsidRPr="00146E49">
        <w:rPr>
          <w:sz w:val="24"/>
          <w:szCs w:val="24"/>
        </w:rPr>
        <w:t>2. Выпуск плакатов, листовок «Бытовым отходам - вторую жизнь!»;</w:t>
      </w:r>
    </w:p>
    <w:p w:rsidR="00146E49" w:rsidRPr="00146E49" w:rsidRDefault="00146E49" w:rsidP="00146E49">
      <w:pPr>
        <w:pStyle w:val="a5"/>
        <w:numPr>
          <w:ilvl w:val="0"/>
          <w:numId w:val="7"/>
        </w:numPr>
        <w:jc w:val="both"/>
        <w:rPr>
          <w:sz w:val="24"/>
          <w:szCs w:val="24"/>
        </w:rPr>
      </w:pPr>
      <w:r w:rsidRPr="00146E49">
        <w:rPr>
          <w:sz w:val="24"/>
          <w:szCs w:val="24"/>
        </w:rPr>
        <w:lastRenderedPageBreak/>
        <w:t>3. Подготовка и проведение игры для учащихся начальных классов «Как стать хозяином в доме?»</w:t>
      </w:r>
    </w:p>
    <w:p w:rsidR="00146E49" w:rsidRPr="00146E49" w:rsidRDefault="00146E49" w:rsidP="00146E49">
      <w:pPr>
        <w:pStyle w:val="a5"/>
        <w:numPr>
          <w:ilvl w:val="0"/>
          <w:numId w:val="7"/>
        </w:numPr>
        <w:jc w:val="both"/>
        <w:rPr>
          <w:sz w:val="24"/>
          <w:szCs w:val="24"/>
        </w:rPr>
      </w:pPr>
      <w:r w:rsidRPr="00146E49">
        <w:rPr>
          <w:sz w:val="24"/>
          <w:szCs w:val="24"/>
        </w:rPr>
        <w:t>4. Акции: «Сохраним ёлочку», «Поможем птицам», «Покормите птиц домой»</w:t>
      </w:r>
    </w:p>
    <w:p w:rsidR="00146E49" w:rsidRPr="00146E49" w:rsidRDefault="00146E49" w:rsidP="00146E49">
      <w:pPr>
        <w:rPr>
          <w:sz w:val="24"/>
          <w:szCs w:val="24"/>
        </w:rPr>
      </w:pPr>
      <w:proofErr w:type="spellStart"/>
      <w:r w:rsidRPr="00146E49">
        <w:rPr>
          <w:sz w:val="24"/>
          <w:szCs w:val="24"/>
        </w:rPr>
        <w:t>Раздел</w:t>
      </w:r>
      <w:proofErr w:type="spellEnd"/>
      <w:r w:rsidRPr="00146E49">
        <w:rPr>
          <w:sz w:val="24"/>
          <w:szCs w:val="24"/>
        </w:rPr>
        <w:t xml:space="preserve"> 3. </w:t>
      </w:r>
      <w:proofErr w:type="spellStart"/>
      <w:r w:rsidRPr="00146E49">
        <w:rPr>
          <w:sz w:val="24"/>
          <w:szCs w:val="24"/>
        </w:rPr>
        <w:t>Социальнаяэкология</w:t>
      </w:r>
      <w:proofErr w:type="spellEnd"/>
      <w:r w:rsidRPr="00146E49">
        <w:rPr>
          <w:sz w:val="24"/>
          <w:szCs w:val="24"/>
        </w:rPr>
        <w:t xml:space="preserve"> (33час)</w:t>
      </w:r>
    </w:p>
    <w:p w:rsidR="00146E49" w:rsidRPr="00146E49" w:rsidRDefault="00146E49" w:rsidP="00146E49">
      <w:pPr>
        <w:pStyle w:val="a5"/>
        <w:numPr>
          <w:ilvl w:val="0"/>
          <w:numId w:val="8"/>
        </w:numPr>
        <w:jc w:val="both"/>
        <w:rPr>
          <w:sz w:val="24"/>
          <w:szCs w:val="24"/>
        </w:rPr>
      </w:pPr>
      <w:r w:rsidRPr="00146E49">
        <w:rPr>
          <w:sz w:val="24"/>
          <w:szCs w:val="24"/>
        </w:rPr>
        <w:t>Составляющие ЗОЖ. Общее понимание здоровья. Воспитание культуры здоровья. Влияние никотина, алкоголя, наркотиков на организм человека. Алкоголь и организм.</w:t>
      </w:r>
    </w:p>
    <w:p w:rsidR="00146E49" w:rsidRPr="00146E49" w:rsidRDefault="00146E49" w:rsidP="00146E49">
      <w:pPr>
        <w:rPr>
          <w:sz w:val="24"/>
          <w:szCs w:val="24"/>
        </w:rPr>
      </w:pPr>
      <w:r w:rsidRPr="00146E49">
        <w:rPr>
          <w:sz w:val="24"/>
          <w:szCs w:val="24"/>
          <w:lang w:val="ru-RU"/>
        </w:rPr>
        <w:t xml:space="preserve">Воздействие алкоголя на организм. Стадии алкоголизма. Полезные и вредные привычки. Последствия и побочные явления курения. Портрет курильщика. В борьбе за чистый воздух. Реклама и антиреклама. Режим и правила питания. Основные правила рационального питания. Культура питания. Среда обитания и здоровье человека. Гигиена класса. Режим проветривания класса. </w:t>
      </w:r>
      <w:proofErr w:type="spellStart"/>
      <w:r w:rsidRPr="00146E49">
        <w:rPr>
          <w:sz w:val="24"/>
          <w:szCs w:val="24"/>
        </w:rPr>
        <w:t>Влажнаяуборка</w:t>
      </w:r>
      <w:proofErr w:type="spellEnd"/>
      <w:r w:rsidRPr="00146E49">
        <w:rPr>
          <w:sz w:val="24"/>
          <w:szCs w:val="24"/>
        </w:rPr>
        <w:t>.</w:t>
      </w:r>
    </w:p>
    <w:p w:rsidR="00146E49" w:rsidRPr="00146E49" w:rsidRDefault="00146E49" w:rsidP="00146E49">
      <w:pPr>
        <w:pStyle w:val="a5"/>
        <w:numPr>
          <w:ilvl w:val="0"/>
          <w:numId w:val="8"/>
        </w:numPr>
        <w:jc w:val="both"/>
        <w:rPr>
          <w:sz w:val="24"/>
          <w:szCs w:val="24"/>
        </w:rPr>
      </w:pPr>
      <w:r w:rsidRPr="00146E49">
        <w:rPr>
          <w:sz w:val="24"/>
          <w:szCs w:val="24"/>
        </w:rPr>
        <w:t>Промежуточная аттестация - тест 1ч.</w:t>
      </w:r>
    </w:p>
    <w:p w:rsidR="00146E49" w:rsidRPr="00146E49" w:rsidRDefault="00146E49" w:rsidP="00146E49">
      <w:pPr>
        <w:pStyle w:val="a5"/>
        <w:numPr>
          <w:ilvl w:val="0"/>
          <w:numId w:val="8"/>
        </w:numPr>
        <w:jc w:val="both"/>
        <w:rPr>
          <w:sz w:val="24"/>
          <w:szCs w:val="24"/>
        </w:rPr>
      </w:pPr>
      <w:r w:rsidRPr="00146E49">
        <w:rPr>
          <w:i/>
          <w:sz w:val="24"/>
          <w:szCs w:val="24"/>
        </w:rPr>
        <w:t>Практические занятия:</w:t>
      </w:r>
    </w:p>
    <w:p w:rsidR="00146E49" w:rsidRPr="00146E49" w:rsidRDefault="00146E49" w:rsidP="00146E49">
      <w:pPr>
        <w:pStyle w:val="a5"/>
        <w:numPr>
          <w:ilvl w:val="0"/>
          <w:numId w:val="8"/>
        </w:numPr>
        <w:jc w:val="both"/>
        <w:rPr>
          <w:sz w:val="24"/>
          <w:szCs w:val="24"/>
        </w:rPr>
      </w:pPr>
      <w:r w:rsidRPr="00146E49">
        <w:rPr>
          <w:sz w:val="24"/>
          <w:szCs w:val="24"/>
        </w:rPr>
        <w:t>1. Практические работы:</w:t>
      </w:r>
    </w:p>
    <w:p w:rsidR="00146E49" w:rsidRPr="00146E49" w:rsidRDefault="00146E49" w:rsidP="00146E49">
      <w:pPr>
        <w:pStyle w:val="a5"/>
        <w:numPr>
          <w:ilvl w:val="0"/>
          <w:numId w:val="8"/>
        </w:numPr>
        <w:jc w:val="both"/>
        <w:rPr>
          <w:sz w:val="24"/>
          <w:szCs w:val="24"/>
        </w:rPr>
      </w:pPr>
      <w:r w:rsidRPr="00146E49">
        <w:rPr>
          <w:sz w:val="24"/>
          <w:szCs w:val="24"/>
        </w:rPr>
        <w:t xml:space="preserve">№1 </w:t>
      </w:r>
      <w:proofErr w:type="spellStart"/>
      <w:r w:rsidRPr="00146E49">
        <w:rPr>
          <w:sz w:val="24"/>
          <w:szCs w:val="24"/>
        </w:rPr>
        <w:t>Соматометрические</w:t>
      </w:r>
      <w:proofErr w:type="spellEnd"/>
      <w:r w:rsidRPr="00146E49">
        <w:rPr>
          <w:sz w:val="24"/>
          <w:szCs w:val="24"/>
        </w:rPr>
        <w:t xml:space="preserve"> измерения человека;</w:t>
      </w:r>
    </w:p>
    <w:p w:rsidR="00146E49" w:rsidRPr="00146E49" w:rsidRDefault="00146E49" w:rsidP="00146E49">
      <w:pPr>
        <w:pStyle w:val="a5"/>
        <w:numPr>
          <w:ilvl w:val="0"/>
          <w:numId w:val="8"/>
        </w:numPr>
        <w:jc w:val="both"/>
        <w:rPr>
          <w:sz w:val="24"/>
          <w:szCs w:val="24"/>
        </w:rPr>
      </w:pPr>
      <w:r w:rsidRPr="00146E49">
        <w:rPr>
          <w:sz w:val="24"/>
          <w:szCs w:val="24"/>
        </w:rPr>
        <w:t>№2 Изучение осанки с помощью визуальных наблюдений;</w:t>
      </w:r>
    </w:p>
    <w:p w:rsidR="00146E49" w:rsidRPr="00146E49" w:rsidRDefault="00146E49" w:rsidP="00146E49">
      <w:pPr>
        <w:pStyle w:val="a5"/>
        <w:numPr>
          <w:ilvl w:val="0"/>
          <w:numId w:val="8"/>
        </w:numPr>
        <w:jc w:val="both"/>
        <w:rPr>
          <w:sz w:val="24"/>
          <w:szCs w:val="24"/>
        </w:rPr>
      </w:pPr>
      <w:r w:rsidRPr="00146E49">
        <w:rPr>
          <w:sz w:val="24"/>
          <w:szCs w:val="24"/>
        </w:rPr>
        <w:t>№3 Определение формы стопы методом получения отпечатка.</w:t>
      </w:r>
    </w:p>
    <w:p w:rsidR="00146E49" w:rsidRPr="00146E49" w:rsidRDefault="00146E49" w:rsidP="00146E49">
      <w:pPr>
        <w:pStyle w:val="a5"/>
        <w:numPr>
          <w:ilvl w:val="0"/>
          <w:numId w:val="8"/>
        </w:numPr>
        <w:jc w:val="both"/>
        <w:rPr>
          <w:sz w:val="24"/>
          <w:szCs w:val="24"/>
        </w:rPr>
      </w:pPr>
      <w:r w:rsidRPr="00146E49">
        <w:rPr>
          <w:sz w:val="24"/>
          <w:szCs w:val="24"/>
        </w:rPr>
        <w:t>2. Исследование «Питание в школьной столовой».</w:t>
      </w:r>
    </w:p>
    <w:p w:rsidR="00146E49" w:rsidRPr="00146E49" w:rsidRDefault="00146E49" w:rsidP="00146E49">
      <w:pPr>
        <w:pStyle w:val="a5"/>
        <w:numPr>
          <w:ilvl w:val="0"/>
          <w:numId w:val="8"/>
        </w:numPr>
        <w:jc w:val="both"/>
        <w:rPr>
          <w:sz w:val="24"/>
          <w:szCs w:val="24"/>
        </w:rPr>
      </w:pPr>
      <w:r w:rsidRPr="00146E49">
        <w:rPr>
          <w:sz w:val="24"/>
          <w:szCs w:val="24"/>
        </w:rPr>
        <w:t>3. Кинолекторий: «История одного обмана: мифы и факты об алкоголе», «Секреты манипуляции. Алкоголь», «Секреты манипуляции: табак».</w:t>
      </w:r>
    </w:p>
    <w:p w:rsidR="00146E49" w:rsidRPr="00146E49" w:rsidRDefault="00146E49" w:rsidP="00146E49">
      <w:pPr>
        <w:pStyle w:val="a5"/>
        <w:numPr>
          <w:ilvl w:val="0"/>
          <w:numId w:val="8"/>
        </w:numPr>
        <w:jc w:val="both"/>
        <w:rPr>
          <w:sz w:val="24"/>
          <w:szCs w:val="24"/>
        </w:rPr>
      </w:pPr>
      <w:r w:rsidRPr="00146E49">
        <w:rPr>
          <w:sz w:val="24"/>
          <w:szCs w:val="24"/>
        </w:rPr>
        <w:t>4. Подготовка и проведение игры для учащихся младших классов «Полезные и вредные привычки».</w:t>
      </w:r>
    </w:p>
    <w:p w:rsidR="00146E49" w:rsidRPr="00146E49" w:rsidRDefault="00146E49" w:rsidP="00146E49">
      <w:pPr>
        <w:pStyle w:val="a5"/>
        <w:numPr>
          <w:ilvl w:val="0"/>
          <w:numId w:val="8"/>
        </w:numPr>
        <w:jc w:val="both"/>
        <w:rPr>
          <w:sz w:val="24"/>
          <w:szCs w:val="24"/>
        </w:rPr>
      </w:pPr>
      <w:r w:rsidRPr="00146E49">
        <w:rPr>
          <w:sz w:val="24"/>
          <w:szCs w:val="24"/>
        </w:rPr>
        <w:t>5. Анкетирование: «Что я знаю о ЗОЖ», «Питание глазами учащихся».</w:t>
      </w:r>
    </w:p>
    <w:p w:rsidR="00146E49" w:rsidRPr="00146E49" w:rsidRDefault="00146E49" w:rsidP="00146E49">
      <w:pPr>
        <w:pStyle w:val="a5"/>
        <w:numPr>
          <w:ilvl w:val="0"/>
          <w:numId w:val="8"/>
        </w:numPr>
        <w:jc w:val="both"/>
        <w:rPr>
          <w:sz w:val="24"/>
          <w:szCs w:val="24"/>
        </w:rPr>
      </w:pPr>
      <w:r w:rsidRPr="00146E49">
        <w:rPr>
          <w:sz w:val="24"/>
          <w:szCs w:val="24"/>
        </w:rPr>
        <w:t>6. Акции: «экологический субботник по уборке школьной территории»</w:t>
      </w:r>
    </w:p>
    <w:p w:rsidR="00146E49" w:rsidRPr="00146E49" w:rsidRDefault="00146E49" w:rsidP="00146E49">
      <w:pPr>
        <w:rPr>
          <w:b/>
          <w:sz w:val="24"/>
          <w:szCs w:val="24"/>
        </w:rPr>
      </w:pPr>
      <w:proofErr w:type="spellStart"/>
      <w:r w:rsidRPr="00146E49">
        <w:rPr>
          <w:b/>
          <w:sz w:val="24"/>
          <w:szCs w:val="24"/>
        </w:rPr>
        <w:t>Календарный</w:t>
      </w:r>
      <w:proofErr w:type="spellEnd"/>
      <w:r w:rsidR="007F37E7">
        <w:rPr>
          <w:b/>
          <w:sz w:val="24"/>
          <w:szCs w:val="24"/>
          <w:lang w:val="ru-RU"/>
        </w:rPr>
        <w:t xml:space="preserve"> </w:t>
      </w:r>
      <w:proofErr w:type="spellStart"/>
      <w:r w:rsidRPr="00146E49">
        <w:rPr>
          <w:b/>
          <w:sz w:val="24"/>
          <w:szCs w:val="24"/>
        </w:rPr>
        <w:t>учебный</w:t>
      </w:r>
      <w:proofErr w:type="spellEnd"/>
      <w:r w:rsidR="007F37E7">
        <w:rPr>
          <w:b/>
          <w:sz w:val="24"/>
          <w:szCs w:val="24"/>
          <w:lang w:val="ru-RU"/>
        </w:rPr>
        <w:t xml:space="preserve"> </w:t>
      </w:r>
      <w:proofErr w:type="spellStart"/>
      <w:r w:rsidRPr="00146E49">
        <w:rPr>
          <w:b/>
          <w:sz w:val="24"/>
          <w:szCs w:val="24"/>
        </w:rPr>
        <w:t>график</w:t>
      </w:r>
      <w:proofErr w:type="spellEnd"/>
    </w:p>
    <w:tbl>
      <w:tblPr>
        <w:tblStyle w:val="a6"/>
        <w:tblW w:w="12059" w:type="dxa"/>
        <w:tblInd w:w="-1769" w:type="dxa"/>
        <w:tblLayout w:type="fixed"/>
        <w:tblLook w:val="04A0" w:firstRow="1" w:lastRow="0" w:firstColumn="1" w:lastColumn="0" w:noHBand="0" w:noVBand="1"/>
      </w:tblPr>
      <w:tblGrid>
        <w:gridCol w:w="694"/>
        <w:gridCol w:w="723"/>
        <w:gridCol w:w="722"/>
        <w:gridCol w:w="6024"/>
        <w:gridCol w:w="1948"/>
        <w:gridCol w:w="1948"/>
      </w:tblGrid>
      <w:tr w:rsidR="007F37E7" w:rsidRPr="00146E49" w:rsidTr="007F37E7">
        <w:trPr>
          <w:trHeight w:val="262"/>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w:t>
            </w:r>
          </w:p>
        </w:tc>
        <w:tc>
          <w:tcPr>
            <w:tcW w:w="723"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proofErr w:type="spellStart"/>
            <w:r w:rsidRPr="00146E49">
              <w:rPr>
                <w:sz w:val="24"/>
                <w:szCs w:val="24"/>
              </w:rPr>
              <w:t>Дата</w:t>
            </w:r>
            <w:proofErr w:type="spellEnd"/>
          </w:p>
        </w:tc>
        <w:tc>
          <w:tcPr>
            <w:tcW w:w="722" w:type="dxa"/>
            <w:tcBorders>
              <w:top w:val="single" w:sz="4" w:space="0" w:color="auto"/>
              <w:left w:val="single" w:sz="4" w:space="0" w:color="auto"/>
              <w:bottom w:val="single" w:sz="4" w:space="0" w:color="auto"/>
              <w:right w:val="single" w:sz="4" w:space="0" w:color="auto"/>
            </w:tcBorders>
          </w:tcPr>
          <w:p w:rsidR="007F37E7" w:rsidRPr="00AA18A1" w:rsidRDefault="007F37E7" w:rsidP="007F37E7">
            <w:pPr>
              <w:spacing w:after="0" w:line="240" w:lineRule="auto"/>
              <w:rPr>
                <w:sz w:val="24"/>
                <w:szCs w:val="24"/>
                <w:lang w:val="ru-RU"/>
              </w:rPr>
            </w:pPr>
            <w:r>
              <w:rPr>
                <w:sz w:val="24"/>
                <w:szCs w:val="24"/>
                <w:lang w:val="ru-RU"/>
              </w:rPr>
              <w:t>Дата</w:t>
            </w: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proofErr w:type="spellStart"/>
            <w:r w:rsidRPr="00146E49">
              <w:rPr>
                <w:sz w:val="24"/>
                <w:szCs w:val="24"/>
              </w:rPr>
              <w:t>Тема</w:t>
            </w:r>
            <w:proofErr w:type="spellEnd"/>
            <w:r>
              <w:rPr>
                <w:sz w:val="24"/>
                <w:szCs w:val="24"/>
                <w:lang w:val="ru-RU"/>
              </w:rPr>
              <w:t xml:space="preserve"> </w:t>
            </w:r>
            <w:proofErr w:type="spellStart"/>
            <w:r w:rsidRPr="00146E49">
              <w:rPr>
                <w:sz w:val="24"/>
                <w:szCs w:val="24"/>
              </w:rPr>
              <w:t>занятия</w:t>
            </w:r>
            <w:proofErr w:type="spellEnd"/>
          </w:p>
        </w:tc>
        <w:tc>
          <w:tcPr>
            <w:tcW w:w="1948" w:type="dxa"/>
          </w:tcPr>
          <w:p w:rsidR="007F37E7" w:rsidRPr="00980FCE" w:rsidRDefault="007F37E7" w:rsidP="007F37E7">
            <w:pPr>
              <w:pStyle w:val="a3"/>
              <w:jc w:val="center"/>
              <w:rPr>
                <w:color w:val="000000"/>
              </w:rPr>
            </w:pPr>
            <w:r w:rsidRPr="00980FCE">
              <w:rPr>
                <w:color w:val="000000"/>
              </w:rPr>
              <w:t>Место проведения</w:t>
            </w:r>
          </w:p>
        </w:tc>
        <w:tc>
          <w:tcPr>
            <w:tcW w:w="1948" w:type="dxa"/>
          </w:tcPr>
          <w:p w:rsidR="007F37E7" w:rsidRPr="00980FCE" w:rsidRDefault="007F37E7" w:rsidP="007F37E7">
            <w:pPr>
              <w:pStyle w:val="a3"/>
              <w:jc w:val="center"/>
              <w:rPr>
                <w:color w:val="000000"/>
              </w:rPr>
            </w:pPr>
            <w:r w:rsidRPr="00980FCE">
              <w:rPr>
                <w:color w:val="000000"/>
              </w:rPr>
              <w:t>Форма контроля</w:t>
            </w:r>
          </w:p>
          <w:p w:rsidR="007F37E7" w:rsidRPr="00980FCE" w:rsidRDefault="007F37E7" w:rsidP="007F37E7">
            <w:pPr>
              <w:pStyle w:val="a3"/>
              <w:jc w:val="center"/>
              <w:rPr>
                <w:color w:val="000000"/>
              </w:rPr>
            </w:pPr>
          </w:p>
        </w:tc>
      </w:tr>
      <w:tr w:rsidR="007F37E7" w:rsidRPr="00146E49" w:rsidTr="007F37E7">
        <w:trPr>
          <w:trHeight w:val="278"/>
        </w:trPr>
        <w:tc>
          <w:tcPr>
            <w:tcW w:w="694"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П.</w:t>
            </w:r>
          </w:p>
        </w:tc>
        <w:tc>
          <w:tcPr>
            <w:tcW w:w="722"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Ф.</w:t>
            </w:r>
          </w:p>
        </w:tc>
        <w:tc>
          <w:tcPr>
            <w:tcW w:w="6024"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1948" w:type="dxa"/>
          </w:tcPr>
          <w:p w:rsidR="007F37E7" w:rsidRPr="00410101" w:rsidRDefault="007F37E7" w:rsidP="007F37E7">
            <w:pPr>
              <w:pStyle w:val="a3"/>
              <w:rPr>
                <w:color w:val="000000"/>
                <w:sz w:val="27"/>
                <w:szCs w:val="27"/>
              </w:rPr>
            </w:pPr>
          </w:p>
        </w:tc>
        <w:tc>
          <w:tcPr>
            <w:tcW w:w="1948" w:type="dxa"/>
          </w:tcPr>
          <w:p w:rsidR="007F37E7" w:rsidRPr="00410101" w:rsidRDefault="007F37E7" w:rsidP="007F37E7">
            <w:pPr>
              <w:pStyle w:val="a3"/>
              <w:rPr>
                <w:color w:val="000000"/>
                <w:sz w:val="27"/>
                <w:szCs w:val="27"/>
              </w:rPr>
            </w:pPr>
          </w:p>
        </w:tc>
      </w:tr>
      <w:tr w:rsidR="007F37E7" w:rsidRPr="007F37E7" w:rsidTr="007F37E7">
        <w:trPr>
          <w:trHeight w:val="278"/>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1-2</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Вводное занятие. Что такое экология</w:t>
            </w:r>
          </w:p>
        </w:tc>
        <w:tc>
          <w:tcPr>
            <w:tcW w:w="1948" w:type="dxa"/>
          </w:tcPr>
          <w:p w:rsidR="007F37E7" w:rsidRPr="00410101" w:rsidRDefault="007F37E7" w:rsidP="007F37E7">
            <w:pPr>
              <w:pStyle w:val="a3"/>
              <w:rPr>
                <w:color w:val="000000"/>
                <w:sz w:val="27"/>
                <w:szCs w:val="27"/>
              </w:rPr>
            </w:pPr>
          </w:p>
        </w:tc>
        <w:tc>
          <w:tcPr>
            <w:tcW w:w="1948" w:type="dxa"/>
          </w:tcPr>
          <w:p w:rsidR="007F37E7" w:rsidRPr="00410101" w:rsidRDefault="007F37E7" w:rsidP="007F37E7">
            <w:pPr>
              <w:pStyle w:val="a3"/>
              <w:rPr>
                <w:color w:val="000000"/>
                <w:sz w:val="27"/>
                <w:szCs w:val="27"/>
              </w:rPr>
            </w:pPr>
            <w:r>
              <w:rPr>
                <w:color w:val="000000"/>
                <w:sz w:val="27"/>
                <w:szCs w:val="27"/>
              </w:rPr>
              <w:t>Беседа</w:t>
            </w:r>
          </w:p>
        </w:tc>
      </w:tr>
      <w:tr w:rsidR="007F37E7" w:rsidRPr="007F37E7" w:rsidTr="007F37E7">
        <w:trPr>
          <w:trHeight w:val="55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3-4</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Экология-наука о взаимоотношении живых организмов и окружающей среды</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0F7EF6">
              <w:rPr>
                <w:sz w:val="27"/>
                <w:szCs w:val="27"/>
              </w:rPr>
              <w:t>Практическое</w:t>
            </w:r>
            <w:proofErr w:type="spellEnd"/>
            <w:r w:rsidRPr="000F7EF6">
              <w:rPr>
                <w:sz w:val="27"/>
                <w:szCs w:val="27"/>
              </w:rPr>
              <w:t xml:space="preserve"> </w:t>
            </w:r>
            <w:proofErr w:type="spellStart"/>
            <w:r w:rsidRPr="000F7EF6">
              <w:rPr>
                <w:sz w:val="27"/>
                <w:szCs w:val="27"/>
              </w:rPr>
              <w:t>задание</w:t>
            </w:r>
            <w:proofErr w:type="spellEnd"/>
          </w:p>
        </w:tc>
      </w:tr>
      <w:tr w:rsidR="007F37E7" w:rsidRPr="007F37E7" w:rsidTr="007F37E7">
        <w:trPr>
          <w:trHeight w:val="540"/>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5-8</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Диагностика состояния экологической культуры и знаний учащихся кружка</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0F7EF6">
              <w:rPr>
                <w:sz w:val="27"/>
                <w:szCs w:val="27"/>
              </w:rPr>
              <w:t>Практическое</w:t>
            </w:r>
            <w:proofErr w:type="spellEnd"/>
            <w:r w:rsidRPr="000F7EF6">
              <w:rPr>
                <w:sz w:val="27"/>
                <w:szCs w:val="27"/>
              </w:rPr>
              <w:t xml:space="preserve"> </w:t>
            </w:r>
            <w:proofErr w:type="spellStart"/>
            <w:r w:rsidRPr="000F7EF6">
              <w:rPr>
                <w:sz w:val="27"/>
                <w:szCs w:val="27"/>
              </w:rPr>
              <w:t>задание</w:t>
            </w:r>
            <w:proofErr w:type="spellEnd"/>
          </w:p>
        </w:tc>
      </w:tr>
      <w:tr w:rsidR="007F37E7" w:rsidRPr="007F37E7" w:rsidTr="007F37E7">
        <w:trPr>
          <w:trHeight w:val="55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9-10</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4 октября - Всемирный День защиты животных. Просмотр видеороликов о защите животных</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0F7EF6">
              <w:rPr>
                <w:sz w:val="27"/>
                <w:szCs w:val="27"/>
              </w:rPr>
              <w:t>Практическое</w:t>
            </w:r>
            <w:proofErr w:type="spellEnd"/>
            <w:r w:rsidRPr="000F7EF6">
              <w:rPr>
                <w:sz w:val="27"/>
                <w:szCs w:val="27"/>
              </w:rPr>
              <w:t xml:space="preserve"> </w:t>
            </w:r>
            <w:proofErr w:type="spellStart"/>
            <w:r w:rsidRPr="000F7EF6">
              <w:rPr>
                <w:sz w:val="27"/>
                <w:szCs w:val="27"/>
              </w:rPr>
              <w:t>задание</w:t>
            </w:r>
            <w:proofErr w:type="spellEnd"/>
          </w:p>
        </w:tc>
      </w:tr>
      <w:tr w:rsidR="007F37E7" w:rsidRPr="00146E49" w:rsidTr="007F37E7">
        <w:trPr>
          <w:trHeight w:val="55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11-12</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proofErr w:type="spellStart"/>
            <w:r w:rsidRPr="00146E49">
              <w:rPr>
                <w:sz w:val="24"/>
                <w:szCs w:val="24"/>
              </w:rPr>
              <w:t>Красная</w:t>
            </w:r>
            <w:proofErr w:type="spellEnd"/>
            <w:r>
              <w:rPr>
                <w:sz w:val="24"/>
                <w:szCs w:val="24"/>
                <w:lang w:val="ru-RU"/>
              </w:rPr>
              <w:t xml:space="preserve"> </w:t>
            </w:r>
            <w:proofErr w:type="spellStart"/>
            <w:r w:rsidRPr="00146E49">
              <w:rPr>
                <w:sz w:val="24"/>
                <w:szCs w:val="24"/>
              </w:rPr>
              <w:t>книга</w:t>
            </w:r>
            <w:proofErr w:type="spellEnd"/>
            <w:r>
              <w:rPr>
                <w:sz w:val="24"/>
                <w:szCs w:val="24"/>
                <w:lang w:val="ru-RU"/>
              </w:rPr>
              <w:t xml:space="preserve"> </w:t>
            </w:r>
            <w:proofErr w:type="spellStart"/>
            <w:r w:rsidRPr="00146E49">
              <w:rPr>
                <w:sz w:val="24"/>
                <w:szCs w:val="24"/>
              </w:rPr>
              <w:t>Смоленской</w:t>
            </w:r>
            <w:proofErr w:type="spellEnd"/>
            <w:r>
              <w:rPr>
                <w:sz w:val="24"/>
                <w:szCs w:val="24"/>
                <w:lang w:val="ru-RU"/>
              </w:rPr>
              <w:t xml:space="preserve"> </w:t>
            </w:r>
            <w:proofErr w:type="spellStart"/>
            <w:r w:rsidRPr="00146E49">
              <w:rPr>
                <w:sz w:val="24"/>
                <w:szCs w:val="24"/>
              </w:rPr>
              <w:t>области</w:t>
            </w:r>
            <w:proofErr w:type="spellEnd"/>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0F7EF6">
              <w:rPr>
                <w:sz w:val="27"/>
                <w:szCs w:val="27"/>
              </w:rPr>
              <w:t>Практическое</w:t>
            </w:r>
            <w:proofErr w:type="spellEnd"/>
            <w:r w:rsidRPr="000F7EF6">
              <w:rPr>
                <w:sz w:val="27"/>
                <w:szCs w:val="27"/>
              </w:rPr>
              <w:t xml:space="preserve"> </w:t>
            </w:r>
            <w:proofErr w:type="spellStart"/>
            <w:r w:rsidRPr="000F7EF6">
              <w:rPr>
                <w:sz w:val="27"/>
                <w:szCs w:val="27"/>
              </w:rPr>
              <w:lastRenderedPageBreak/>
              <w:t>задание</w:t>
            </w:r>
            <w:proofErr w:type="spellEnd"/>
          </w:p>
        </w:tc>
      </w:tr>
      <w:tr w:rsidR="007F37E7" w:rsidRPr="00146E49" w:rsidTr="007F37E7">
        <w:trPr>
          <w:trHeight w:val="55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lastRenderedPageBreak/>
              <w:t>13-14</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proofErr w:type="spellStart"/>
            <w:r w:rsidRPr="00146E49">
              <w:rPr>
                <w:sz w:val="24"/>
                <w:szCs w:val="24"/>
              </w:rPr>
              <w:t>Рациональное</w:t>
            </w:r>
            <w:proofErr w:type="spellEnd"/>
            <w:r>
              <w:rPr>
                <w:sz w:val="24"/>
                <w:szCs w:val="24"/>
                <w:lang w:val="ru-RU"/>
              </w:rPr>
              <w:t xml:space="preserve"> </w:t>
            </w:r>
            <w:proofErr w:type="spellStart"/>
            <w:r w:rsidRPr="00146E49">
              <w:rPr>
                <w:sz w:val="24"/>
                <w:szCs w:val="24"/>
              </w:rPr>
              <w:t>природопользование</w:t>
            </w:r>
            <w:proofErr w:type="spellEnd"/>
            <w:r w:rsidRPr="00146E49">
              <w:rPr>
                <w:sz w:val="24"/>
                <w:szCs w:val="24"/>
              </w:rPr>
              <w:t xml:space="preserve">. </w:t>
            </w:r>
            <w:proofErr w:type="spellStart"/>
            <w:r w:rsidRPr="00146E49">
              <w:rPr>
                <w:sz w:val="24"/>
                <w:szCs w:val="24"/>
              </w:rPr>
              <w:t>Природные</w:t>
            </w:r>
            <w:proofErr w:type="spellEnd"/>
            <w:r>
              <w:rPr>
                <w:sz w:val="24"/>
                <w:szCs w:val="24"/>
                <w:lang w:val="ru-RU"/>
              </w:rPr>
              <w:t xml:space="preserve"> </w:t>
            </w:r>
            <w:proofErr w:type="spellStart"/>
            <w:r w:rsidRPr="00146E49">
              <w:rPr>
                <w:sz w:val="24"/>
                <w:szCs w:val="24"/>
              </w:rPr>
              <w:t>ресурсы</w:t>
            </w:r>
            <w:proofErr w:type="spellEnd"/>
          </w:p>
        </w:tc>
        <w:tc>
          <w:tcPr>
            <w:tcW w:w="1948" w:type="dxa"/>
          </w:tcPr>
          <w:p w:rsidR="007F37E7" w:rsidRPr="00410101" w:rsidRDefault="007F37E7" w:rsidP="007F37E7">
            <w:pPr>
              <w:pStyle w:val="a3"/>
              <w:rPr>
                <w:color w:val="000000"/>
                <w:sz w:val="27"/>
                <w:szCs w:val="27"/>
              </w:rPr>
            </w:pPr>
          </w:p>
        </w:tc>
        <w:tc>
          <w:tcPr>
            <w:tcW w:w="1948" w:type="dxa"/>
          </w:tcPr>
          <w:p w:rsidR="007F37E7" w:rsidRPr="00410101" w:rsidRDefault="007F37E7" w:rsidP="007F37E7">
            <w:pPr>
              <w:pStyle w:val="a3"/>
              <w:rPr>
                <w:color w:val="000000"/>
                <w:sz w:val="27"/>
                <w:szCs w:val="27"/>
              </w:rPr>
            </w:pPr>
            <w:r w:rsidRPr="007B74F8">
              <w:rPr>
                <w:sz w:val="27"/>
                <w:szCs w:val="27"/>
              </w:rPr>
              <w:t>Практическое задание</w:t>
            </w:r>
          </w:p>
        </w:tc>
      </w:tr>
      <w:tr w:rsidR="007F37E7" w:rsidRPr="00146E49" w:rsidTr="007F37E7">
        <w:trPr>
          <w:trHeight w:val="55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15-16</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lang w:val="ru-RU"/>
              </w:rPr>
              <w:t xml:space="preserve">Способы энергосбережения в домашних условиях. Альтернативные источники энергии. Практическое занятие. </w:t>
            </w:r>
            <w:proofErr w:type="spellStart"/>
            <w:r w:rsidRPr="00146E49">
              <w:rPr>
                <w:sz w:val="24"/>
                <w:szCs w:val="24"/>
              </w:rPr>
              <w:t>Кинолекторий</w:t>
            </w:r>
            <w:proofErr w:type="spellEnd"/>
            <w:r w:rsidRPr="00146E49">
              <w:rPr>
                <w:sz w:val="24"/>
                <w:szCs w:val="24"/>
              </w:rPr>
              <w:t xml:space="preserve"> «</w:t>
            </w:r>
            <w:proofErr w:type="spellStart"/>
            <w:r w:rsidRPr="00146E49">
              <w:rPr>
                <w:sz w:val="24"/>
                <w:szCs w:val="24"/>
              </w:rPr>
              <w:t>Альтернативные</w:t>
            </w:r>
            <w:proofErr w:type="spellEnd"/>
            <w:r>
              <w:rPr>
                <w:sz w:val="24"/>
                <w:szCs w:val="24"/>
                <w:lang w:val="ru-RU"/>
              </w:rPr>
              <w:t xml:space="preserve"> </w:t>
            </w:r>
            <w:proofErr w:type="spellStart"/>
            <w:r w:rsidRPr="00146E49">
              <w:rPr>
                <w:sz w:val="24"/>
                <w:szCs w:val="24"/>
              </w:rPr>
              <w:t>источники</w:t>
            </w:r>
            <w:proofErr w:type="spellEnd"/>
            <w:r>
              <w:rPr>
                <w:sz w:val="24"/>
                <w:szCs w:val="24"/>
                <w:lang w:val="ru-RU"/>
              </w:rPr>
              <w:t xml:space="preserve"> </w:t>
            </w:r>
            <w:proofErr w:type="spellStart"/>
            <w:r w:rsidRPr="00146E49">
              <w:rPr>
                <w:sz w:val="24"/>
                <w:szCs w:val="24"/>
              </w:rPr>
              <w:t>энергии</w:t>
            </w:r>
            <w:proofErr w:type="spellEnd"/>
            <w:r w:rsidRPr="00146E49">
              <w:rPr>
                <w:sz w:val="24"/>
                <w:szCs w:val="24"/>
              </w:rPr>
              <w:t>»</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7B74F8">
              <w:rPr>
                <w:sz w:val="27"/>
                <w:szCs w:val="27"/>
              </w:rPr>
              <w:t>Практическое</w:t>
            </w:r>
            <w:proofErr w:type="spellEnd"/>
            <w:r w:rsidRPr="007B74F8">
              <w:rPr>
                <w:sz w:val="27"/>
                <w:szCs w:val="27"/>
              </w:rPr>
              <w:t xml:space="preserve"> </w:t>
            </w:r>
            <w:proofErr w:type="spellStart"/>
            <w:r w:rsidRPr="007B74F8">
              <w:rPr>
                <w:sz w:val="27"/>
                <w:szCs w:val="27"/>
              </w:rPr>
              <w:t>задание</w:t>
            </w:r>
            <w:proofErr w:type="spellEnd"/>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17-18</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11 ноября Международный день энергосбережения. Проведение игры для учащихся начальных классов «Как стать хозяином в доме?»</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7B74F8">
              <w:rPr>
                <w:sz w:val="27"/>
                <w:szCs w:val="27"/>
              </w:rPr>
              <w:t>Практическое</w:t>
            </w:r>
            <w:proofErr w:type="spellEnd"/>
            <w:r w:rsidRPr="007B74F8">
              <w:rPr>
                <w:sz w:val="27"/>
                <w:szCs w:val="27"/>
              </w:rPr>
              <w:t xml:space="preserve"> </w:t>
            </w:r>
            <w:proofErr w:type="spellStart"/>
            <w:r w:rsidRPr="007B74F8">
              <w:rPr>
                <w:sz w:val="27"/>
                <w:szCs w:val="27"/>
              </w:rPr>
              <w:t>задание</w:t>
            </w:r>
            <w:proofErr w:type="spellEnd"/>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19-20</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15 ноября - День вторичной переработки. Просмотр презентации «Разделяй, культурный человек», видеоролика «Жизнь без мусора»</w:t>
            </w:r>
          </w:p>
        </w:tc>
        <w:tc>
          <w:tcPr>
            <w:tcW w:w="1948" w:type="dxa"/>
          </w:tcPr>
          <w:p w:rsidR="007F37E7" w:rsidRPr="00410101" w:rsidRDefault="007F37E7" w:rsidP="007F37E7">
            <w:pPr>
              <w:pStyle w:val="a3"/>
              <w:rPr>
                <w:color w:val="000000"/>
                <w:sz w:val="27"/>
                <w:szCs w:val="27"/>
              </w:rPr>
            </w:pPr>
          </w:p>
        </w:tc>
        <w:tc>
          <w:tcPr>
            <w:tcW w:w="1948" w:type="dxa"/>
          </w:tcPr>
          <w:p w:rsidR="007F37E7" w:rsidRPr="00410101" w:rsidRDefault="007F37E7" w:rsidP="007F37E7">
            <w:pPr>
              <w:pStyle w:val="a3"/>
              <w:rPr>
                <w:color w:val="000000"/>
                <w:sz w:val="27"/>
                <w:szCs w:val="27"/>
              </w:rPr>
            </w:pPr>
            <w:r>
              <w:rPr>
                <w:color w:val="000000"/>
                <w:sz w:val="27"/>
                <w:szCs w:val="27"/>
              </w:rPr>
              <w:t>Беседа</w:t>
            </w:r>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21-22</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Проведение экологических уроков с просмотров видеороликов.</w:t>
            </w:r>
          </w:p>
        </w:tc>
        <w:tc>
          <w:tcPr>
            <w:tcW w:w="1948" w:type="dxa"/>
          </w:tcPr>
          <w:p w:rsidR="007F37E7" w:rsidRPr="00410101" w:rsidRDefault="007F37E7" w:rsidP="007F37E7">
            <w:pPr>
              <w:pStyle w:val="a3"/>
              <w:rPr>
                <w:color w:val="000000"/>
                <w:sz w:val="27"/>
                <w:szCs w:val="27"/>
              </w:rPr>
            </w:pPr>
          </w:p>
        </w:tc>
        <w:tc>
          <w:tcPr>
            <w:tcW w:w="1948" w:type="dxa"/>
          </w:tcPr>
          <w:p w:rsidR="007F37E7" w:rsidRPr="00410101" w:rsidRDefault="007F37E7" w:rsidP="007F37E7">
            <w:pPr>
              <w:pStyle w:val="a3"/>
              <w:rPr>
                <w:color w:val="000000"/>
                <w:sz w:val="27"/>
                <w:szCs w:val="27"/>
              </w:rPr>
            </w:pPr>
            <w:r>
              <w:rPr>
                <w:color w:val="000000"/>
                <w:sz w:val="27"/>
                <w:szCs w:val="27"/>
              </w:rPr>
              <w:t>Практическое задание</w:t>
            </w:r>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23-24</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Практическое занятие: выпуск плакатов, листовок «Бытовым отходам - вторую жизнь!»</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0F7EF6">
              <w:rPr>
                <w:sz w:val="27"/>
                <w:szCs w:val="27"/>
              </w:rPr>
              <w:t>Практическое</w:t>
            </w:r>
            <w:proofErr w:type="spellEnd"/>
            <w:r w:rsidRPr="000F7EF6">
              <w:rPr>
                <w:sz w:val="27"/>
                <w:szCs w:val="27"/>
              </w:rPr>
              <w:t xml:space="preserve"> </w:t>
            </w:r>
            <w:proofErr w:type="spellStart"/>
            <w:r w:rsidRPr="000F7EF6">
              <w:rPr>
                <w:sz w:val="27"/>
                <w:szCs w:val="27"/>
              </w:rPr>
              <w:t>задание</w:t>
            </w:r>
            <w:proofErr w:type="spellEnd"/>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25-26</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Что такое охрана окружающей среды.</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0F7EF6">
              <w:rPr>
                <w:sz w:val="27"/>
                <w:szCs w:val="27"/>
              </w:rPr>
              <w:t>Практическое</w:t>
            </w:r>
            <w:proofErr w:type="spellEnd"/>
            <w:r w:rsidRPr="000F7EF6">
              <w:rPr>
                <w:sz w:val="27"/>
                <w:szCs w:val="27"/>
              </w:rPr>
              <w:t xml:space="preserve"> </w:t>
            </w:r>
            <w:proofErr w:type="spellStart"/>
            <w:r w:rsidRPr="000F7EF6">
              <w:rPr>
                <w:sz w:val="27"/>
                <w:szCs w:val="27"/>
              </w:rPr>
              <w:t>задание</w:t>
            </w:r>
            <w:proofErr w:type="spellEnd"/>
          </w:p>
        </w:tc>
      </w:tr>
      <w:tr w:rsidR="007F37E7" w:rsidRPr="00146E49"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27-28</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lang w:val="ru-RU"/>
              </w:rPr>
              <w:t xml:space="preserve">15 декабря - День образования ООН по охране окружающей среды (ЮНЕП). </w:t>
            </w:r>
            <w:proofErr w:type="spellStart"/>
            <w:r w:rsidRPr="00146E49">
              <w:rPr>
                <w:sz w:val="24"/>
                <w:szCs w:val="24"/>
              </w:rPr>
              <w:t>Основныенаправления</w:t>
            </w:r>
            <w:proofErr w:type="spellEnd"/>
            <w:r w:rsidRPr="00146E49">
              <w:rPr>
                <w:sz w:val="24"/>
                <w:szCs w:val="24"/>
              </w:rPr>
              <w:t xml:space="preserve"> и </w:t>
            </w:r>
            <w:proofErr w:type="spellStart"/>
            <w:r w:rsidRPr="00146E49">
              <w:rPr>
                <w:sz w:val="24"/>
                <w:szCs w:val="24"/>
              </w:rPr>
              <w:t>задачидеятельности</w:t>
            </w:r>
            <w:proofErr w:type="spellEnd"/>
            <w:r w:rsidRPr="00146E49">
              <w:rPr>
                <w:sz w:val="24"/>
                <w:szCs w:val="24"/>
              </w:rPr>
              <w:t xml:space="preserve"> ЮНЕП. </w:t>
            </w:r>
            <w:proofErr w:type="spellStart"/>
            <w:r w:rsidRPr="00146E49">
              <w:rPr>
                <w:sz w:val="24"/>
                <w:szCs w:val="24"/>
              </w:rPr>
              <w:t>Историявозникновенияпраздника</w:t>
            </w:r>
            <w:proofErr w:type="spellEnd"/>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0F7EF6">
              <w:rPr>
                <w:sz w:val="27"/>
                <w:szCs w:val="27"/>
              </w:rPr>
              <w:t>Практическое</w:t>
            </w:r>
            <w:proofErr w:type="spellEnd"/>
            <w:r w:rsidRPr="000F7EF6">
              <w:rPr>
                <w:sz w:val="27"/>
                <w:szCs w:val="27"/>
              </w:rPr>
              <w:t xml:space="preserve"> </w:t>
            </w:r>
            <w:proofErr w:type="spellStart"/>
            <w:r w:rsidRPr="000F7EF6">
              <w:rPr>
                <w:sz w:val="27"/>
                <w:szCs w:val="27"/>
              </w:rPr>
              <w:t>задание</w:t>
            </w:r>
            <w:proofErr w:type="spellEnd"/>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29-30</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Проведение экологических уроков по охране окружающей среды.</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0F7EF6">
              <w:rPr>
                <w:sz w:val="27"/>
                <w:szCs w:val="27"/>
              </w:rPr>
              <w:t>Практическое</w:t>
            </w:r>
            <w:proofErr w:type="spellEnd"/>
            <w:r w:rsidRPr="000F7EF6">
              <w:rPr>
                <w:sz w:val="27"/>
                <w:szCs w:val="27"/>
              </w:rPr>
              <w:t xml:space="preserve"> </w:t>
            </w:r>
            <w:proofErr w:type="spellStart"/>
            <w:r w:rsidRPr="000F7EF6">
              <w:rPr>
                <w:sz w:val="27"/>
                <w:szCs w:val="27"/>
              </w:rPr>
              <w:t>задание</w:t>
            </w:r>
            <w:proofErr w:type="spellEnd"/>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31-32</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rFonts w:cstheme="minorBidi"/>
                <w:sz w:val="24"/>
                <w:szCs w:val="24"/>
                <w:lang w:val="ru-RU"/>
              </w:rPr>
            </w:pPr>
            <w:r w:rsidRPr="00146E49">
              <w:rPr>
                <w:sz w:val="24"/>
                <w:szCs w:val="24"/>
                <w:lang w:val="ru-RU"/>
              </w:rPr>
              <w:t>Акция «Сохраним елочку»</w:t>
            </w:r>
          </w:p>
          <w:p w:rsidR="007F37E7" w:rsidRPr="00146E49" w:rsidRDefault="007F37E7" w:rsidP="007F37E7">
            <w:pPr>
              <w:spacing w:after="0" w:line="240" w:lineRule="auto"/>
              <w:rPr>
                <w:sz w:val="24"/>
                <w:szCs w:val="24"/>
                <w:lang w:val="ru-RU"/>
              </w:rPr>
            </w:pPr>
            <w:r w:rsidRPr="00146E49">
              <w:rPr>
                <w:sz w:val="24"/>
                <w:szCs w:val="24"/>
                <w:lang w:val="ru-RU"/>
              </w:rPr>
              <w:t>- выпуск листовок</w:t>
            </w:r>
          </w:p>
          <w:p w:rsidR="007F37E7" w:rsidRPr="00146E49" w:rsidRDefault="007F37E7" w:rsidP="007F37E7">
            <w:pPr>
              <w:spacing w:after="0" w:line="240" w:lineRule="auto"/>
              <w:rPr>
                <w:sz w:val="24"/>
                <w:szCs w:val="24"/>
                <w:lang w:val="ru-RU"/>
              </w:rPr>
            </w:pPr>
            <w:r w:rsidRPr="00146E49">
              <w:rPr>
                <w:sz w:val="24"/>
                <w:szCs w:val="24"/>
                <w:lang w:val="ru-RU"/>
              </w:rPr>
              <w:t>-мастер-классы по изготовлению альтернативных елочек</w:t>
            </w:r>
          </w:p>
        </w:tc>
        <w:tc>
          <w:tcPr>
            <w:tcW w:w="1948" w:type="dxa"/>
          </w:tcPr>
          <w:p w:rsidR="007F37E7" w:rsidRPr="00410101" w:rsidRDefault="007F37E7" w:rsidP="007F37E7">
            <w:pPr>
              <w:pStyle w:val="a3"/>
              <w:rPr>
                <w:color w:val="000000"/>
                <w:sz w:val="27"/>
                <w:szCs w:val="27"/>
              </w:rPr>
            </w:pPr>
          </w:p>
        </w:tc>
        <w:tc>
          <w:tcPr>
            <w:tcW w:w="1948" w:type="dxa"/>
          </w:tcPr>
          <w:p w:rsidR="007F37E7" w:rsidRPr="00410101" w:rsidRDefault="007F37E7" w:rsidP="007F37E7">
            <w:pPr>
              <w:pStyle w:val="a3"/>
              <w:rPr>
                <w:color w:val="000000"/>
                <w:sz w:val="27"/>
                <w:szCs w:val="27"/>
              </w:rPr>
            </w:pPr>
            <w:r w:rsidRPr="007B74F8">
              <w:rPr>
                <w:sz w:val="27"/>
                <w:szCs w:val="27"/>
              </w:rPr>
              <w:t>Практическое задание</w:t>
            </w:r>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33-34</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Экологическая акция «Поможем птицам»: познавательные беседы конкурс плакатов и рисунков.</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7B74F8">
              <w:rPr>
                <w:sz w:val="27"/>
                <w:szCs w:val="27"/>
              </w:rPr>
              <w:t>Практическое</w:t>
            </w:r>
            <w:proofErr w:type="spellEnd"/>
            <w:r w:rsidRPr="007B74F8">
              <w:rPr>
                <w:sz w:val="27"/>
                <w:szCs w:val="27"/>
              </w:rPr>
              <w:t xml:space="preserve"> </w:t>
            </w:r>
            <w:proofErr w:type="spellStart"/>
            <w:r w:rsidRPr="007B74F8">
              <w:rPr>
                <w:sz w:val="27"/>
                <w:szCs w:val="27"/>
              </w:rPr>
              <w:t>задание</w:t>
            </w:r>
            <w:proofErr w:type="spellEnd"/>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rFonts w:cstheme="minorBidi"/>
                <w:sz w:val="24"/>
                <w:szCs w:val="24"/>
              </w:rPr>
            </w:pPr>
            <w:r w:rsidRPr="00146E49">
              <w:rPr>
                <w:sz w:val="24"/>
                <w:szCs w:val="24"/>
              </w:rPr>
              <w:t>35-36</w:t>
            </w:r>
          </w:p>
          <w:p w:rsidR="007F37E7" w:rsidRPr="00146E49" w:rsidRDefault="007F37E7" w:rsidP="007F37E7">
            <w:pPr>
              <w:spacing w:after="0" w:line="240" w:lineRule="auto"/>
              <w:rPr>
                <w:sz w:val="24"/>
                <w:szCs w:val="24"/>
              </w:rPr>
            </w:pP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Акция «Покормите птиц зимой!». Изготовление кормушек</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7B74F8">
              <w:rPr>
                <w:sz w:val="27"/>
                <w:szCs w:val="27"/>
              </w:rPr>
              <w:t>Практическое</w:t>
            </w:r>
            <w:proofErr w:type="spellEnd"/>
            <w:r w:rsidRPr="007B74F8">
              <w:rPr>
                <w:sz w:val="27"/>
                <w:szCs w:val="27"/>
              </w:rPr>
              <w:t xml:space="preserve"> </w:t>
            </w:r>
            <w:proofErr w:type="spellStart"/>
            <w:r w:rsidRPr="007B74F8">
              <w:rPr>
                <w:sz w:val="27"/>
                <w:szCs w:val="27"/>
              </w:rPr>
              <w:t>задание</w:t>
            </w:r>
            <w:proofErr w:type="spellEnd"/>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37-38</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Составляющие ЗОЖ. Общее понимание здоровья. Влияние никотина, алкоголя, наркотиков на организм человека</w:t>
            </w:r>
          </w:p>
        </w:tc>
        <w:tc>
          <w:tcPr>
            <w:tcW w:w="1948" w:type="dxa"/>
          </w:tcPr>
          <w:p w:rsidR="007F37E7" w:rsidRPr="00410101" w:rsidRDefault="007F37E7" w:rsidP="007F37E7">
            <w:pPr>
              <w:pStyle w:val="a3"/>
              <w:rPr>
                <w:color w:val="000000"/>
                <w:sz w:val="27"/>
                <w:szCs w:val="27"/>
              </w:rPr>
            </w:pPr>
          </w:p>
        </w:tc>
        <w:tc>
          <w:tcPr>
            <w:tcW w:w="1948" w:type="dxa"/>
          </w:tcPr>
          <w:p w:rsidR="007F37E7" w:rsidRPr="00410101" w:rsidRDefault="007F37E7" w:rsidP="007F37E7">
            <w:pPr>
              <w:pStyle w:val="a3"/>
              <w:rPr>
                <w:color w:val="000000"/>
                <w:sz w:val="27"/>
                <w:szCs w:val="27"/>
              </w:rPr>
            </w:pPr>
            <w:r>
              <w:rPr>
                <w:color w:val="000000"/>
                <w:sz w:val="27"/>
                <w:szCs w:val="27"/>
              </w:rPr>
              <w:t>Беседа</w:t>
            </w:r>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39-40</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Практическая работа «</w:t>
            </w:r>
            <w:proofErr w:type="spellStart"/>
            <w:r w:rsidRPr="00146E49">
              <w:rPr>
                <w:sz w:val="24"/>
                <w:szCs w:val="24"/>
                <w:lang w:val="ru-RU"/>
              </w:rPr>
              <w:t>Соматометрические</w:t>
            </w:r>
            <w:proofErr w:type="spellEnd"/>
            <w:r w:rsidRPr="00146E49">
              <w:rPr>
                <w:sz w:val="24"/>
                <w:szCs w:val="24"/>
                <w:lang w:val="ru-RU"/>
              </w:rPr>
              <w:t xml:space="preserve"> измерения человека».</w:t>
            </w:r>
          </w:p>
        </w:tc>
        <w:tc>
          <w:tcPr>
            <w:tcW w:w="1948" w:type="dxa"/>
          </w:tcPr>
          <w:p w:rsidR="007F37E7" w:rsidRPr="00410101" w:rsidRDefault="007F37E7" w:rsidP="007F37E7">
            <w:pPr>
              <w:pStyle w:val="a3"/>
              <w:rPr>
                <w:color w:val="000000"/>
                <w:sz w:val="27"/>
                <w:szCs w:val="27"/>
              </w:rPr>
            </w:pPr>
          </w:p>
        </w:tc>
        <w:tc>
          <w:tcPr>
            <w:tcW w:w="1948" w:type="dxa"/>
          </w:tcPr>
          <w:p w:rsidR="007F37E7" w:rsidRPr="00410101" w:rsidRDefault="007F37E7" w:rsidP="007F37E7">
            <w:pPr>
              <w:pStyle w:val="a3"/>
              <w:rPr>
                <w:color w:val="000000"/>
                <w:sz w:val="27"/>
                <w:szCs w:val="27"/>
              </w:rPr>
            </w:pPr>
            <w:r>
              <w:rPr>
                <w:color w:val="000000"/>
                <w:sz w:val="27"/>
                <w:szCs w:val="27"/>
              </w:rPr>
              <w:t>Практическое задание</w:t>
            </w:r>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41-42</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Проведение мониторинга «Что я знаю о ЗОЖ»</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0F7EF6">
              <w:rPr>
                <w:sz w:val="27"/>
                <w:szCs w:val="27"/>
              </w:rPr>
              <w:t>Практическое</w:t>
            </w:r>
            <w:proofErr w:type="spellEnd"/>
            <w:r w:rsidRPr="000F7EF6">
              <w:rPr>
                <w:sz w:val="27"/>
                <w:szCs w:val="27"/>
              </w:rPr>
              <w:t xml:space="preserve"> </w:t>
            </w:r>
            <w:proofErr w:type="spellStart"/>
            <w:r w:rsidRPr="000F7EF6">
              <w:rPr>
                <w:sz w:val="27"/>
                <w:szCs w:val="27"/>
              </w:rPr>
              <w:t>задание</w:t>
            </w:r>
            <w:proofErr w:type="spellEnd"/>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43-44</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Алкоголь и организм. Воздействие алкоголя на организм. Стадии алкоголизма. Миф или реальность</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0F7EF6">
              <w:rPr>
                <w:sz w:val="27"/>
                <w:szCs w:val="27"/>
              </w:rPr>
              <w:t>Практическое</w:t>
            </w:r>
            <w:proofErr w:type="spellEnd"/>
            <w:r w:rsidRPr="000F7EF6">
              <w:rPr>
                <w:sz w:val="27"/>
                <w:szCs w:val="27"/>
              </w:rPr>
              <w:t xml:space="preserve"> </w:t>
            </w:r>
            <w:proofErr w:type="spellStart"/>
            <w:r w:rsidRPr="000F7EF6">
              <w:rPr>
                <w:sz w:val="27"/>
                <w:szCs w:val="27"/>
              </w:rPr>
              <w:t>задание</w:t>
            </w:r>
            <w:proofErr w:type="spellEnd"/>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lastRenderedPageBreak/>
              <w:t>45-46</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Просмотр «Секреты манипуляции. Алкоголь». Обсуждение</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0F7EF6">
              <w:rPr>
                <w:sz w:val="27"/>
                <w:szCs w:val="27"/>
              </w:rPr>
              <w:t>Практическое</w:t>
            </w:r>
            <w:proofErr w:type="spellEnd"/>
            <w:r w:rsidRPr="000F7EF6">
              <w:rPr>
                <w:sz w:val="27"/>
                <w:szCs w:val="27"/>
              </w:rPr>
              <w:t xml:space="preserve"> </w:t>
            </w:r>
            <w:proofErr w:type="spellStart"/>
            <w:r w:rsidRPr="000F7EF6">
              <w:rPr>
                <w:sz w:val="27"/>
                <w:szCs w:val="27"/>
              </w:rPr>
              <w:t>задание</w:t>
            </w:r>
            <w:proofErr w:type="spellEnd"/>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47-50</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Полезные и вредные привычки. Занятие для учащихся начальной школы.</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0F7EF6">
              <w:rPr>
                <w:sz w:val="27"/>
                <w:szCs w:val="27"/>
              </w:rPr>
              <w:t>Практическое</w:t>
            </w:r>
            <w:proofErr w:type="spellEnd"/>
            <w:r w:rsidRPr="000F7EF6">
              <w:rPr>
                <w:sz w:val="27"/>
                <w:szCs w:val="27"/>
              </w:rPr>
              <w:t xml:space="preserve"> </w:t>
            </w:r>
            <w:proofErr w:type="spellStart"/>
            <w:r w:rsidRPr="000F7EF6">
              <w:rPr>
                <w:sz w:val="27"/>
                <w:szCs w:val="27"/>
              </w:rPr>
              <w:t>задание</w:t>
            </w:r>
            <w:proofErr w:type="spellEnd"/>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51-55</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Секреты манипуляции: табак». Просмотр и обсуждение</w:t>
            </w:r>
          </w:p>
        </w:tc>
        <w:tc>
          <w:tcPr>
            <w:tcW w:w="1948" w:type="dxa"/>
          </w:tcPr>
          <w:p w:rsidR="007F37E7" w:rsidRPr="00410101" w:rsidRDefault="007F37E7" w:rsidP="007F37E7">
            <w:pPr>
              <w:pStyle w:val="a3"/>
              <w:rPr>
                <w:color w:val="000000"/>
                <w:sz w:val="27"/>
                <w:szCs w:val="27"/>
              </w:rPr>
            </w:pPr>
          </w:p>
        </w:tc>
        <w:tc>
          <w:tcPr>
            <w:tcW w:w="1948" w:type="dxa"/>
          </w:tcPr>
          <w:p w:rsidR="007F37E7" w:rsidRPr="00410101" w:rsidRDefault="007F37E7" w:rsidP="007F37E7">
            <w:pPr>
              <w:pStyle w:val="a3"/>
              <w:rPr>
                <w:color w:val="000000"/>
                <w:sz w:val="27"/>
                <w:szCs w:val="27"/>
              </w:rPr>
            </w:pPr>
            <w:r w:rsidRPr="007B74F8">
              <w:rPr>
                <w:sz w:val="27"/>
                <w:szCs w:val="27"/>
              </w:rPr>
              <w:t>Практическое задание</w:t>
            </w:r>
          </w:p>
        </w:tc>
      </w:tr>
      <w:tr w:rsidR="007F37E7" w:rsidRPr="00146E49"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56-61</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lang w:val="ru-RU"/>
              </w:rPr>
              <w:t xml:space="preserve">Режим и правила питания. Основные правила рационального питания. </w:t>
            </w:r>
            <w:proofErr w:type="spellStart"/>
            <w:r w:rsidRPr="00146E49">
              <w:rPr>
                <w:sz w:val="24"/>
                <w:szCs w:val="24"/>
              </w:rPr>
              <w:t>Культурапитания</w:t>
            </w:r>
            <w:proofErr w:type="spellEnd"/>
            <w:r w:rsidRPr="00146E49">
              <w:rPr>
                <w:sz w:val="24"/>
                <w:szCs w:val="24"/>
              </w:rPr>
              <w:t xml:space="preserve">. </w:t>
            </w:r>
            <w:proofErr w:type="spellStart"/>
            <w:r w:rsidRPr="00146E49">
              <w:rPr>
                <w:sz w:val="24"/>
                <w:szCs w:val="24"/>
              </w:rPr>
              <w:t>Проведениесоциологическогоопроса</w:t>
            </w:r>
            <w:proofErr w:type="spellEnd"/>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7B74F8">
              <w:rPr>
                <w:sz w:val="27"/>
                <w:szCs w:val="27"/>
              </w:rPr>
              <w:t>Практическое</w:t>
            </w:r>
            <w:proofErr w:type="spellEnd"/>
            <w:r w:rsidRPr="007B74F8">
              <w:rPr>
                <w:sz w:val="27"/>
                <w:szCs w:val="27"/>
              </w:rPr>
              <w:t xml:space="preserve"> </w:t>
            </w:r>
            <w:proofErr w:type="spellStart"/>
            <w:r w:rsidRPr="007B74F8">
              <w:rPr>
                <w:sz w:val="27"/>
                <w:szCs w:val="27"/>
              </w:rPr>
              <w:t>задание</w:t>
            </w:r>
            <w:proofErr w:type="spellEnd"/>
          </w:p>
        </w:tc>
      </w:tr>
      <w:tr w:rsidR="007F37E7" w:rsidRPr="007F37E7" w:rsidTr="007F37E7">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62-64</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Исследовательская деятельность учащихся «Здоровое питание - забота о здоровье школьника»</w:t>
            </w:r>
          </w:p>
        </w:tc>
        <w:tc>
          <w:tcPr>
            <w:tcW w:w="1948" w:type="dxa"/>
          </w:tcPr>
          <w:p w:rsidR="007F37E7" w:rsidRPr="00410101" w:rsidRDefault="007F37E7" w:rsidP="007F37E7">
            <w:pPr>
              <w:pStyle w:val="a3"/>
              <w:rPr>
                <w:color w:val="000000"/>
                <w:sz w:val="27"/>
                <w:szCs w:val="27"/>
              </w:rPr>
            </w:pPr>
          </w:p>
        </w:tc>
        <w:tc>
          <w:tcPr>
            <w:tcW w:w="1948" w:type="dxa"/>
          </w:tcPr>
          <w:p w:rsidR="007F37E7" w:rsidRDefault="007F37E7" w:rsidP="007F37E7">
            <w:proofErr w:type="spellStart"/>
            <w:r w:rsidRPr="007B74F8">
              <w:rPr>
                <w:sz w:val="27"/>
                <w:szCs w:val="27"/>
              </w:rPr>
              <w:t>Практическое</w:t>
            </w:r>
            <w:proofErr w:type="spellEnd"/>
            <w:r w:rsidRPr="007B74F8">
              <w:rPr>
                <w:sz w:val="27"/>
                <w:szCs w:val="27"/>
              </w:rPr>
              <w:t xml:space="preserve"> </w:t>
            </w:r>
            <w:proofErr w:type="spellStart"/>
            <w:r w:rsidRPr="007B74F8">
              <w:rPr>
                <w:sz w:val="27"/>
                <w:szCs w:val="27"/>
              </w:rPr>
              <w:t>задание</w:t>
            </w:r>
            <w:proofErr w:type="spellEnd"/>
          </w:p>
        </w:tc>
      </w:tr>
      <w:tr w:rsidR="007F37E7" w:rsidRPr="00146E49" w:rsidTr="006C3DE2">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65-69</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lang w:val="ru-RU"/>
              </w:rPr>
              <w:t xml:space="preserve">Среда обитание и здоровье человека. Гигиена класса. Режим проветривания класса. </w:t>
            </w:r>
            <w:proofErr w:type="spellStart"/>
            <w:r w:rsidRPr="00146E49">
              <w:rPr>
                <w:sz w:val="24"/>
                <w:szCs w:val="24"/>
              </w:rPr>
              <w:t>Влажная</w:t>
            </w:r>
            <w:proofErr w:type="spellEnd"/>
            <w:r>
              <w:rPr>
                <w:sz w:val="24"/>
                <w:szCs w:val="24"/>
                <w:lang w:val="ru-RU"/>
              </w:rPr>
              <w:t xml:space="preserve"> </w:t>
            </w:r>
            <w:proofErr w:type="spellStart"/>
            <w:r w:rsidRPr="00146E49">
              <w:rPr>
                <w:sz w:val="24"/>
                <w:szCs w:val="24"/>
              </w:rPr>
              <w:t>уборка</w:t>
            </w:r>
            <w:proofErr w:type="spellEnd"/>
            <w:r w:rsidRPr="00146E49">
              <w:rPr>
                <w:sz w:val="24"/>
                <w:szCs w:val="24"/>
              </w:rPr>
              <w:t>.</w:t>
            </w:r>
          </w:p>
        </w:tc>
        <w:tc>
          <w:tcPr>
            <w:tcW w:w="1948" w:type="dxa"/>
          </w:tcPr>
          <w:p w:rsidR="007F37E7" w:rsidRPr="00410101" w:rsidRDefault="007F37E7" w:rsidP="00155CB6">
            <w:pPr>
              <w:pStyle w:val="a3"/>
              <w:rPr>
                <w:color w:val="000000"/>
                <w:sz w:val="27"/>
                <w:szCs w:val="27"/>
              </w:rPr>
            </w:pPr>
          </w:p>
        </w:tc>
        <w:tc>
          <w:tcPr>
            <w:tcW w:w="1948" w:type="dxa"/>
          </w:tcPr>
          <w:p w:rsidR="007F37E7" w:rsidRPr="00410101" w:rsidRDefault="007F37E7" w:rsidP="00155CB6">
            <w:pPr>
              <w:pStyle w:val="a3"/>
              <w:rPr>
                <w:color w:val="000000"/>
                <w:sz w:val="27"/>
                <w:szCs w:val="27"/>
              </w:rPr>
            </w:pPr>
            <w:r w:rsidRPr="007B74F8">
              <w:rPr>
                <w:sz w:val="27"/>
                <w:szCs w:val="27"/>
              </w:rPr>
              <w:t>Практическое задание</w:t>
            </w:r>
          </w:p>
        </w:tc>
      </w:tr>
      <w:tr w:rsidR="007F37E7" w:rsidRPr="007F37E7" w:rsidTr="006C3DE2">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70-71</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lang w:val="ru-RU"/>
              </w:rPr>
            </w:pPr>
            <w:r w:rsidRPr="00146E49">
              <w:rPr>
                <w:sz w:val="24"/>
                <w:szCs w:val="24"/>
                <w:lang w:val="ru-RU"/>
              </w:rPr>
              <w:t>Экологический субботник по уборке территории школы.</w:t>
            </w:r>
          </w:p>
        </w:tc>
        <w:tc>
          <w:tcPr>
            <w:tcW w:w="1948" w:type="dxa"/>
          </w:tcPr>
          <w:p w:rsidR="007F37E7" w:rsidRPr="00410101" w:rsidRDefault="007F37E7" w:rsidP="00155CB6">
            <w:pPr>
              <w:pStyle w:val="a3"/>
              <w:rPr>
                <w:color w:val="000000"/>
                <w:sz w:val="27"/>
                <w:szCs w:val="27"/>
              </w:rPr>
            </w:pPr>
          </w:p>
        </w:tc>
        <w:tc>
          <w:tcPr>
            <w:tcW w:w="1948" w:type="dxa"/>
          </w:tcPr>
          <w:p w:rsidR="007F37E7" w:rsidRDefault="007F37E7" w:rsidP="00155CB6">
            <w:proofErr w:type="spellStart"/>
            <w:r w:rsidRPr="007B74F8">
              <w:rPr>
                <w:sz w:val="27"/>
                <w:szCs w:val="27"/>
              </w:rPr>
              <w:t>Практическое</w:t>
            </w:r>
            <w:proofErr w:type="spellEnd"/>
            <w:r w:rsidRPr="007B74F8">
              <w:rPr>
                <w:sz w:val="27"/>
                <w:szCs w:val="27"/>
              </w:rPr>
              <w:t xml:space="preserve"> </w:t>
            </w:r>
            <w:proofErr w:type="spellStart"/>
            <w:r w:rsidRPr="007B74F8">
              <w:rPr>
                <w:sz w:val="27"/>
                <w:szCs w:val="27"/>
              </w:rPr>
              <w:t>задание</w:t>
            </w:r>
            <w:proofErr w:type="spellEnd"/>
          </w:p>
        </w:tc>
      </w:tr>
      <w:tr w:rsidR="007F37E7" w:rsidRPr="00146E49" w:rsidTr="006C3DE2">
        <w:trPr>
          <w:trHeight w:val="145"/>
        </w:trPr>
        <w:tc>
          <w:tcPr>
            <w:tcW w:w="694" w:type="dxa"/>
            <w:tcBorders>
              <w:top w:val="single" w:sz="4" w:space="0" w:color="auto"/>
              <w:left w:val="single" w:sz="4" w:space="0" w:color="auto"/>
              <w:bottom w:val="single" w:sz="4" w:space="0" w:color="auto"/>
              <w:right w:val="single" w:sz="4" w:space="0" w:color="auto"/>
            </w:tcBorders>
            <w:hideMark/>
          </w:tcPr>
          <w:p w:rsidR="007F37E7" w:rsidRPr="00146E49" w:rsidRDefault="007F37E7" w:rsidP="007F37E7">
            <w:pPr>
              <w:spacing w:after="0" w:line="240" w:lineRule="auto"/>
              <w:rPr>
                <w:sz w:val="24"/>
                <w:szCs w:val="24"/>
              </w:rPr>
            </w:pPr>
            <w:r w:rsidRPr="00146E49">
              <w:rPr>
                <w:sz w:val="24"/>
                <w:szCs w:val="24"/>
              </w:rPr>
              <w:t>72</w:t>
            </w:r>
          </w:p>
        </w:tc>
        <w:tc>
          <w:tcPr>
            <w:tcW w:w="723"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722" w:type="dxa"/>
            <w:tcBorders>
              <w:top w:val="single" w:sz="4" w:space="0" w:color="auto"/>
              <w:left w:val="single" w:sz="4" w:space="0" w:color="auto"/>
              <w:bottom w:val="single" w:sz="4" w:space="0" w:color="auto"/>
              <w:right w:val="single" w:sz="4" w:space="0" w:color="auto"/>
            </w:tcBorders>
          </w:tcPr>
          <w:p w:rsidR="007F37E7" w:rsidRPr="00146E49" w:rsidRDefault="007F37E7" w:rsidP="007F37E7">
            <w:pPr>
              <w:spacing w:after="0" w:line="240" w:lineRule="auto"/>
              <w:rPr>
                <w:sz w:val="24"/>
                <w:szCs w:val="24"/>
              </w:rPr>
            </w:pPr>
          </w:p>
        </w:tc>
        <w:tc>
          <w:tcPr>
            <w:tcW w:w="6024" w:type="dxa"/>
            <w:tcBorders>
              <w:top w:val="single" w:sz="4" w:space="0" w:color="auto"/>
              <w:left w:val="single" w:sz="4" w:space="0" w:color="auto"/>
              <w:bottom w:val="single" w:sz="4" w:space="0" w:color="auto"/>
              <w:right w:val="single" w:sz="4" w:space="0" w:color="auto"/>
            </w:tcBorders>
            <w:hideMark/>
          </w:tcPr>
          <w:p w:rsidR="007F37E7" w:rsidRPr="00283A7C" w:rsidRDefault="00E76414" w:rsidP="007F37E7">
            <w:pPr>
              <w:spacing w:after="0" w:line="240" w:lineRule="auto"/>
              <w:rPr>
                <w:sz w:val="24"/>
                <w:szCs w:val="24"/>
                <w:lang w:val="ru-RU"/>
              </w:rPr>
            </w:pPr>
            <w:r>
              <w:rPr>
                <w:sz w:val="24"/>
                <w:szCs w:val="24"/>
                <w:lang w:val="ru-RU"/>
              </w:rPr>
              <w:t>Итоговая аттестация</w:t>
            </w:r>
          </w:p>
        </w:tc>
        <w:tc>
          <w:tcPr>
            <w:tcW w:w="1948" w:type="dxa"/>
          </w:tcPr>
          <w:p w:rsidR="007F37E7" w:rsidRPr="00410101" w:rsidRDefault="007F37E7" w:rsidP="00155CB6">
            <w:pPr>
              <w:pStyle w:val="a3"/>
              <w:rPr>
                <w:color w:val="000000"/>
                <w:sz w:val="27"/>
                <w:szCs w:val="27"/>
              </w:rPr>
            </w:pPr>
          </w:p>
        </w:tc>
        <w:tc>
          <w:tcPr>
            <w:tcW w:w="1948" w:type="dxa"/>
          </w:tcPr>
          <w:p w:rsidR="007F37E7" w:rsidRDefault="007F37E7" w:rsidP="00155CB6">
            <w:proofErr w:type="spellStart"/>
            <w:r w:rsidRPr="007B74F8">
              <w:rPr>
                <w:sz w:val="27"/>
                <w:szCs w:val="27"/>
              </w:rPr>
              <w:t>Практическое</w:t>
            </w:r>
            <w:proofErr w:type="spellEnd"/>
            <w:r w:rsidRPr="007B74F8">
              <w:rPr>
                <w:sz w:val="27"/>
                <w:szCs w:val="27"/>
              </w:rPr>
              <w:t xml:space="preserve"> </w:t>
            </w:r>
            <w:proofErr w:type="spellStart"/>
            <w:r w:rsidRPr="007B74F8">
              <w:rPr>
                <w:sz w:val="27"/>
                <w:szCs w:val="27"/>
              </w:rPr>
              <w:t>задание</w:t>
            </w:r>
            <w:proofErr w:type="spellEnd"/>
          </w:p>
        </w:tc>
      </w:tr>
    </w:tbl>
    <w:p w:rsidR="00146E49" w:rsidRPr="00146E49" w:rsidRDefault="00146E49" w:rsidP="00146E49">
      <w:pPr>
        <w:rPr>
          <w:rFonts w:asciiTheme="minorHAnsi" w:hAnsiTheme="minorHAnsi" w:cstheme="minorBidi"/>
          <w:sz w:val="24"/>
          <w:szCs w:val="24"/>
        </w:rPr>
      </w:pPr>
    </w:p>
    <w:p w:rsidR="00146E49" w:rsidRPr="00146E49" w:rsidRDefault="00146E49" w:rsidP="00146E49">
      <w:pPr>
        <w:rPr>
          <w:b/>
          <w:sz w:val="24"/>
          <w:szCs w:val="24"/>
        </w:rPr>
      </w:pPr>
      <w:proofErr w:type="spellStart"/>
      <w:r w:rsidRPr="00146E49">
        <w:rPr>
          <w:b/>
          <w:sz w:val="24"/>
          <w:szCs w:val="24"/>
        </w:rPr>
        <w:t>Методическое</w:t>
      </w:r>
      <w:proofErr w:type="spellEnd"/>
      <w:r w:rsidR="009775C2">
        <w:rPr>
          <w:b/>
          <w:sz w:val="24"/>
          <w:szCs w:val="24"/>
          <w:lang w:val="ru-RU"/>
        </w:rPr>
        <w:t xml:space="preserve"> </w:t>
      </w:r>
      <w:proofErr w:type="spellStart"/>
      <w:r w:rsidRPr="00146E49">
        <w:rPr>
          <w:b/>
          <w:sz w:val="24"/>
          <w:szCs w:val="24"/>
        </w:rPr>
        <w:t>обеспечение</w:t>
      </w:r>
      <w:proofErr w:type="spellEnd"/>
      <w:r w:rsidR="009775C2">
        <w:rPr>
          <w:b/>
          <w:sz w:val="24"/>
          <w:szCs w:val="24"/>
          <w:lang w:val="ru-RU"/>
        </w:rPr>
        <w:t xml:space="preserve"> </w:t>
      </w:r>
      <w:proofErr w:type="spellStart"/>
      <w:r w:rsidRPr="00146E49">
        <w:rPr>
          <w:b/>
          <w:sz w:val="24"/>
          <w:szCs w:val="24"/>
        </w:rPr>
        <w:t>Программы</w:t>
      </w:r>
      <w:proofErr w:type="spellEnd"/>
    </w:p>
    <w:p w:rsidR="00CB6600" w:rsidRDefault="00146E49" w:rsidP="00CB6600">
      <w:pPr>
        <w:pStyle w:val="a3"/>
        <w:ind w:firstLine="993"/>
      </w:pPr>
      <w:r w:rsidRPr="00146E49">
        <w:t>В процессе реализации Программы используются различные формы проведения занятий: традиционные, комбинированные, практические. Все задания соответствуют по сложности возрасту обучающихся.</w:t>
      </w:r>
    </w:p>
    <w:p w:rsidR="009775C2" w:rsidRDefault="009775C2" w:rsidP="00CB6600">
      <w:pPr>
        <w:pStyle w:val="a3"/>
        <w:ind w:firstLine="993"/>
        <w:rPr>
          <w:b/>
          <w:bCs/>
        </w:rPr>
      </w:pPr>
    </w:p>
    <w:p w:rsidR="00CB6600" w:rsidRDefault="00CB6600" w:rsidP="00CB6600">
      <w:pPr>
        <w:pStyle w:val="a3"/>
        <w:ind w:firstLine="993"/>
        <w:rPr>
          <w:b/>
          <w:bCs/>
        </w:rPr>
      </w:pPr>
      <w:r>
        <w:rPr>
          <w:b/>
          <w:bCs/>
        </w:rPr>
        <w:t>Кабинет биологии №23</w:t>
      </w:r>
    </w:p>
    <w:p w:rsidR="00CB6600" w:rsidRPr="00CB6600" w:rsidRDefault="00CB6600" w:rsidP="00CB6600">
      <w:pPr>
        <w:numPr>
          <w:ilvl w:val="0"/>
          <w:numId w:val="9"/>
        </w:numPr>
        <w:spacing w:before="100" w:beforeAutospacing="1" w:after="100" w:afterAutospacing="1" w:line="240" w:lineRule="auto"/>
        <w:ind w:hanging="1080"/>
        <w:jc w:val="left"/>
        <w:rPr>
          <w:sz w:val="24"/>
          <w:szCs w:val="24"/>
          <w:lang w:val="ru-RU"/>
        </w:rPr>
      </w:pPr>
      <w:r w:rsidRPr="00CB6600">
        <w:rPr>
          <w:sz w:val="24"/>
          <w:szCs w:val="24"/>
          <w:lang w:val="ru-RU"/>
        </w:rPr>
        <w:t>Шкаф для хранения оборудования и инструментов;</w:t>
      </w:r>
    </w:p>
    <w:p w:rsidR="00CB6600" w:rsidRPr="00CB6600" w:rsidRDefault="00CB6600" w:rsidP="00CB6600">
      <w:pPr>
        <w:numPr>
          <w:ilvl w:val="0"/>
          <w:numId w:val="9"/>
        </w:numPr>
        <w:spacing w:before="100" w:beforeAutospacing="1" w:after="100" w:afterAutospacing="1" w:line="240" w:lineRule="auto"/>
        <w:ind w:hanging="1080"/>
        <w:jc w:val="left"/>
        <w:rPr>
          <w:sz w:val="24"/>
          <w:szCs w:val="24"/>
        </w:rPr>
      </w:pPr>
      <w:proofErr w:type="spellStart"/>
      <w:r w:rsidRPr="00CB6600">
        <w:rPr>
          <w:sz w:val="24"/>
          <w:szCs w:val="24"/>
        </w:rPr>
        <w:t>Парты</w:t>
      </w:r>
      <w:proofErr w:type="spellEnd"/>
      <w:r w:rsidRPr="00CB6600">
        <w:rPr>
          <w:sz w:val="24"/>
          <w:szCs w:val="24"/>
        </w:rPr>
        <w:t xml:space="preserve">/ </w:t>
      </w:r>
      <w:proofErr w:type="spellStart"/>
      <w:r w:rsidRPr="00CB6600">
        <w:rPr>
          <w:sz w:val="24"/>
          <w:szCs w:val="24"/>
        </w:rPr>
        <w:t>стулья</w:t>
      </w:r>
      <w:proofErr w:type="spellEnd"/>
      <w:r w:rsidRPr="00CB6600">
        <w:rPr>
          <w:sz w:val="24"/>
          <w:szCs w:val="24"/>
        </w:rPr>
        <w:t>- 15/30</w:t>
      </w:r>
    </w:p>
    <w:p w:rsidR="00CB6600" w:rsidRPr="00CB6600" w:rsidRDefault="00CB6600" w:rsidP="00CB6600">
      <w:pPr>
        <w:numPr>
          <w:ilvl w:val="0"/>
          <w:numId w:val="9"/>
        </w:numPr>
        <w:spacing w:before="100" w:beforeAutospacing="1" w:after="100" w:afterAutospacing="1" w:line="240" w:lineRule="auto"/>
        <w:ind w:hanging="1080"/>
        <w:jc w:val="left"/>
        <w:rPr>
          <w:sz w:val="24"/>
          <w:szCs w:val="24"/>
        </w:rPr>
      </w:pPr>
      <w:proofErr w:type="spellStart"/>
      <w:r w:rsidRPr="00CB6600">
        <w:rPr>
          <w:sz w:val="24"/>
          <w:szCs w:val="24"/>
        </w:rPr>
        <w:t>Школьнаядоска</w:t>
      </w:r>
      <w:proofErr w:type="spellEnd"/>
      <w:r w:rsidRPr="00CB6600">
        <w:rPr>
          <w:sz w:val="24"/>
          <w:szCs w:val="24"/>
        </w:rPr>
        <w:t>- 1</w:t>
      </w:r>
    </w:p>
    <w:p w:rsidR="00CB6600" w:rsidRPr="00CB6600" w:rsidRDefault="00CB6600" w:rsidP="00CA240A">
      <w:pPr>
        <w:numPr>
          <w:ilvl w:val="0"/>
          <w:numId w:val="9"/>
        </w:numPr>
        <w:spacing w:before="100" w:beforeAutospacing="1" w:after="100" w:afterAutospacing="1" w:line="240" w:lineRule="atLeast"/>
        <w:ind w:hanging="1080"/>
        <w:jc w:val="left"/>
        <w:rPr>
          <w:sz w:val="24"/>
          <w:szCs w:val="24"/>
          <w:lang w:val="ru-RU"/>
        </w:rPr>
      </w:pPr>
      <w:r w:rsidRPr="00CB6600">
        <w:rPr>
          <w:sz w:val="24"/>
          <w:szCs w:val="24"/>
          <w:lang w:val="ru-RU"/>
        </w:rPr>
        <w:t>Микроскопы - 15</w:t>
      </w:r>
    </w:p>
    <w:p w:rsidR="00CB6600" w:rsidRPr="00CB6600" w:rsidRDefault="00CB6600" w:rsidP="00CB6600">
      <w:pPr>
        <w:numPr>
          <w:ilvl w:val="0"/>
          <w:numId w:val="9"/>
        </w:numPr>
        <w:spacing w:before="100" w:beforeAutospacing="1" w:after="100" w:afterAutospacing="1" w:line="240" w:lineRule="atLeast"/>
        <w:ind w:hanging="1080"/>
        <w:jc w:val="left"/>
        <w:rPr>
          <w:sz w:val="24"/>
          <w:szCs w:val="24"/>
        </w:rPr>
      </w:pPr>
      <w:proofErr w:type="spellStart"/>
      <w:r w:rsidRPr="00CB6600">
        <w:rPr>
          <w:sz w:val="24"/>
          <w:szCs w:val="24"/>
        </w:rPr>
        <w:t>Приборыдляисследований</w:t>
      </w:r>
      <w:proofErr w:type="spellEnd"/>
    </w:p>
    <w:p w:rsidR="00CB6600" w:rsidRPr="00CB6600" w:rsidRDefault="00CB6600" w:rsidP="00CB6600">
      <w:pPr>
        <w:numPr>
          <w:ilvl w:val="0"/>
          <w:numId w:val="9"/>
        </w:numPr>
        <w:spacing w:before="100" w:beforeAutospacing="1" w:after="100" w:afterAutospacing="1" w:line="240" w:lineRule="auto"/>
        <w:ind w:hanging="1080"/>
        <w:jc w:val="left"/>
        <w:rPr>
          <w:sz w:val="24"/>
          <w:szCs w:val="24"/>
        </w:rPr>
      </w:pPr>
      <w:proofErr w:type="spellStart"/>
      <w:r w:rsidRPr="00CB6600">
        <w:rPr>
          <w:sz w:val="24"/>
          <w:szCs w:val="24"/>
        </w:rPr>
        <w:t>Книжныеиздания</w:t>
      </w:r>
      <w:proofErr w:type="spellEnd"/>
      <w:r w:rsidRPr="00CB6600">
        <w:rPr>
          <w:sz w:val="24"/>
          <w:szCs w:val="24"/>
        </w:rPr>
        <w:t xml:space="preserve"> -  в </w:t>
      </w:r>
      <w:proofErr w:type="spellStart"/>
      <w:r w:rsidRPr="00CB6600">
        <w:rPr>
          <w:sz w:val="24"/>
          <w:szCs w:val="24"/>
        </w:rPr>
        <w:t>наличии</w:t>
      </w:r>
      <w:proofErr w:type="spellEnd"/>
    </w:p>
    <w:p w:rsidR="00CB6600" w:rsidRPr="00CB6600" w:rsidRDefault="00CB6600" w:rsidP="00CB6600">
      <w:pPr>
        <w:numPr>
          <w:ilvl w:val="0"/>
          <w:numId w:val="9"/>
        </w:numPr>
        <w:spacing w:before="100" w:beforeAutospacing="1" w:after="100" w:afterAutospacing="1" w:line="240" w:lineRule="auto"/>
        <w:ind w:hanging="1080"/>
        <w:jc w:val="left"/>
        <w:rPr>
          <w:sz w:val="24"/>
          <w:szCs w:val="24"/>
        </w:rPr>
      </w:pPr>
      <w:proofErr w:type="spellStart"/>
      <w:r w:rsidRPr="00CB6600">
        <w:rPr>
          <w:sz w:val="24"/>
          <w:szCs w:val="24"/>
        </w:rPr>
        <w:t>Наглядныепособия</w:t>
      </w:r>
      <w:proofErr w:type="spellEnd"/>
      <w:r w:rsidRPr="00CB6600">
        <w:rPr>
          <w:sz w:val="24"/>
          <w:szCs w:val="24"/>
        </w:rPr>
        <w:t xml:space="preserve"> -  в </w:t>
      </w:r>
      <w:proofErr w:type="spellStart"/>
      <w:r w:rsidRPr="00CB6600">
        <w:rPr>
          <w:sz w:val="24"/>
          <w:szCs w:val="24"/>
        </w:rPr>
        <w:t>наличии</w:t>
      </w:r>
      <w:proofErr w:type="spellEnd"/>
    </w:p>
    <w:p w:rsidR="00CB6600" w:rsidRPr="00CB6600" w:rsidRDefault="00CB6600" w:rsidP="00CB6600">
      <w:pPr>
        <w:numPr>
          <w:ilvl w:val="0"/>
          <w:numId w:val="9"/>
        </w:numPr>
        <w:spacing w:before="100" w:beforeAutospacing="1" w:after="100" w:afterAutospacing="1" w:line="240" w:lineRule="auto"/>
        <w:ind w:hanging="1080"/>
        <w:jc w:val="left"/>
        <w:rPr>
          <w:sz w:val="24"/>
          <w:szCs w:val="24"/>
        </w:rPr>
      </w:pPr>
      <w:proofErr w:type="spellStart"/>
      <w:r w:rsidRPr="00CB6600">
        <w:rPr>
          <w:sz w:val="24"/>
          <w:szCs w:val="24"/>
        </w:rPr>
        <w:t>Методикидляисследовательскойдеятельности</w:t>
      </w:r>
      <w:proofErr w:type="spellEnd"/>
    </w:p>
    <w:p w:rsidR="00146E49" w:rsidRDefault="00146E49" w:rsidP="00146E49">
      <w:pPr>
        <w:rPr>
          <w:sz w:val="24"/>
          <w:szCs w:val="24"/>
          <w:lang w:val="ru-RU"/>
        </w:rPr>
      </w:pPr>
    </w:p>
    <w:p w:rsidR="00CB6600" w:rsidRPr="00146E49" w:rsidRDefault="00CB6600" w:rsidP="00146E49">
      <w:pPr>
        <w:rPr>
          <w:sz w:val="24"/>
          <w:szCs w:val="24"/>
          <w:lang w:val="ru-RU"/>
        </w:rPr>
      </w:pPr>
    </w:p>
    <w:p w:rsidR="00146E49" w:rsidRPr="00146E49" w:rsidRDefault="00146E49" w:rsidP="00146E49">
      <w:pPr>
        <w:rPr>
          <w:b/>
          <w:sz w:val="24"/>
          <w:szCs w:val="24"/>
          <w:lang w:val="ru-RU"/>
        </w:rPr>
      </w:pPr>
      <w:r w:rsidRPr="00146E49">
        <w:rPr>
          <w:b/>
          <w:sz w:val="24"/>
          <w:szCs w:val="24"/>
          <w:lang w:val="ru-RU"/>
        </w:rPr>
        <w:t>Материально - техническое обеспечение Программы</w:t>
      </w:r>
    </w:p>
    <w:p w:rsidR="00146E49" w:rsidRPr="00146E49" w:rsidRDefault="00146E49" w:rsidP="00146E49">
      <w:pPr>
        <w:rPr>
          <w:b/>
          <w:i/>
          <w:sz w:val="24"/>
          <w:szCs w:val="24"/>
          <w:lang w:val="ru-RU"/>
        </w:rPr>
      </w:pPr>
      <w:r w:rsidRPr="00146E49">
        <w:rPr>
          <w:b/>
          <w:i/>
          <w:sz w:val="24"/>
          <w:szCs w:val="24"/>
          <w:lang w:val="ru-RU"/>
        </w:rPr>
        <w:t>Технические средства обучения:</w:t>
      </w:r>
    </w:p>
    <w:p w:rsidR="00146E49" w:rsidRPr="00146E49" w:rsidRDefault="00FC4E30" w:rsidP="00146E49">
      <w:pPr>
        <w:rPr>
          <w:sz w:val="24"/>
          <w:szCs w:val="24"/>
          <w:lang w:val="ru-RU"/>
        </w:rPr>
      </w:pPr>
      <w:r>
        <w:rPr>
          <w:sz w:val="24"/>
          <w:szCs w:val="24"/>
          <w:lang w:val="ru-RU"/>
        </w:rPr>
        <w:t>- компьютер</w:t>
      </w:r>
    </w:p>
    <w:p w:rsidR="00146E49" w:rsidRDefault="00FC4E30" w:rsidP="00146E49">
      <w:pPr>
        <w:rPr>
          <w:sz w:val="24"/>
          <w:szCs w:val="24"/>
          <w:lang w:val="ru-RU"/>
        </w:rPr>
      </w:pPr>
      <w:r>
        <w:rPr>
          <w:sz w:val="24"/>
          <w:szCs w:val="24"/>
          <w:lang w:val="ru-RU"/>
        </w:rPr>
        <w:lastRenderedPageBreak/>
        <w:t>- мультимедийные пособия</w:t>
      </w:r>
    </w:p>
    <w:p w:rsidR="00FC4E30" w:rsidRPr="00FC4E30" w:rsidRDefault="00FC4E30" w:rsidP="00146E49">
      <w:pPr>
        <w:rPr>
          <w:sz w:val="24"/>
          <w:szCs w:val="24"/>
          <w:lang w:val="ru-RU"/>
        </w:rPr>
      </w:pPr>
      <w:r>
        <w:rPr>
          <w:sz w:val="24"/>
          <w:szCs w:val="24"/>
          <w:lang w:val="ru-RU"/>
        </w:rPr>
        <w:t>-интерактивная доска</w:t>
      </w:r>
    </w:p>
    <w:p w:rsidR="00994622" w:rsidRDefault="00994622">
      <w:pPr>
        <w:rPr>
          <w:lang w:val="ru-RU"/>
        </w:rPr>
      </w:pPr>
    </w:p>
    <w:p w:rsidR="009775C2" w:rsidRDefault="009775C2">
      <w:pPr>
        <w:rPr>
          <w:lang w:val="ru-RU"/>
        </w:rPr>
      </w:pPr>
    </w:p>
    <w:p w:rsidR="009775C2" w:rsidRDefault="009775C2">
      <w:pPr>
        <w:rPr>
          <w:lang w:val="ru-RU"/>
        </w:rPr>
      </w:pPr>
    </w:p>
    <w:p w:rsidR="009775C2" w:rsidRDefault="009775C2">
      <w:pPr>
        <w:rPr>
          <w:lang w:val="ru-RU"/>
        </w:rPr>
      </w:pPr>
    </w:p>
    <w:p w:rsidR="009775C2" w:rsidRDefault="009775C2">
      <w:pPr>
        <w:rPr>
          <w:lang w:val="ru-RU"/>
        </w:rPr>
      </w:pPr>
    </w:p>
    <w:p w:rsidR="009775C2" w:rsidRDefault="009775C2">
      <w:pPr>
        <w:rPr>
          <w:lang w:val="ru-RU"/>
        </w:rPr>
      </w:pPr>
    </w:p>
    <w:p w:rsidR="009775C2" w:rsidRDefault="009775C2">
      <w:pPr>
        <w:rPr>
          <w:lang w:val="ru-RU"/>
        </w:rPr>
      </w:pPr>
    </w:p>
    <w:p w:rsidR="009775C2" w:rsidRDefault="009775C2">
      <w:pPr>
        <w:rPr>
          <w:lang w:val="ru-RU"/>
        </w:rPr>
      </w:pPr>
    </w:p>
    <w:p w:rsidR="009775C2" w:rsidRDefault="009775C2">
      <w:pPr>
        <w:rPr>
          <w:lang w:val="ru-RU"/>
        </w:rPr>
      </w:pPr>
    </w:p>
    <w:p w:rsidR="009775C2" w:rsidRDefault="009775C2">
      <w:pPr>
        <w:rPr>
          <w:lang w:val="ru-RU"/>
        </w:rPr>
      </w:pPr>
    </w:p>
    <w:p w:rsidR="009775C2" w:rsidRDefault="009775C2">
      <w:pPr>
        <w:rPr>
          <w:lang w:val="ru-RU"/>
        </w:rPr>
      </w:pPr>
    </w:p>
    <w:p w:rsidR="009775C2" w:rsidRDefault="009775C2">
      <w:pPr>
        <w:rPr>
          <w:lang w:val="ru-RU"/>
        </w:rPr>
      </w:pPr>
    </w:p>
    <w:p w:rsidR="009775C2" w:rsidRDefault="009775C2">
      <w:pPr>
        <w:rPr>
          <w:lang w:val="ru-RU"/>
        </w:rPr>
      </w:pPr>
    </w:p>
    <w:p w:rsidR="009775C2" w:rsidRDefault="009775C2">
      <w:pPr>
        <w:rPr>
          <w:lang w:val="ru-RU"/>
        </w:rPr>
      </w:pPr>
    </w:p>
    <w:p w:rsidR="007F37E7" w:rsidRDefault="007F37E7">
      <w:pPr>
        <w:rPr>
          <w:lang w:val="ru-RU"/>
        </w:rPr>
      </w:pPr>
    </w:p>
    <w:p w:rsidR="007F37E7" w:rsidRDefault="007F37E7">
      <w:pPr>
        <w:rPr>
          <w:lang w:val="ru-RU"/>
        </w:rPr>
      </w:pPr>
    </w:p>
    <w:p w:rsidR="007F37E7" w:rsidRDefault="007F37E7">
      <w:pPr>
        <w:rPr>
          <w:lang w:val="ru-RU"/>
        </w:rPr>
      </w:pPr>
    </w:p>
    <w:p w:rsidR="007F37E7" w:rsidRDefault="007F37E7">
      <w:pPr>
        <w:rPr>
          <w:lang w:val="ru-RU"/>
        </w:rPr>
      </w:pPr>
    </w:p>
    <w:p w:rsidR="007F37E7" w:rsidRDefault="007F37E7">
      <w:pPr>
        <w:rPr>
          <w:lang w:val="ru-RU"/>
        </w:rPr>
      </w:pPr>
    </w:p>
    <w:p w:rsidR="007F37E7" w:rsidRDefault="007F37E7">
      <w:pPr>
        <w:rPr>
          <w:lang w:val="ru-RU"/>
        </w:rPr>
      </w:pPr>
    </w:p>
    <w:p w:rsidR="007F37E7" w:rsidRDefault="007F37E7">
      <w:pPr>
        <w:rPr>
          <w:lang w:val="ru-RU"/>
        </w:rPr>
      </w:pPr>
    </w:p>
    <w:p w:rsidR="007F37E7" w:rsidRDefault="007F37E7">
      <w:pPr>
        <w:rPr>
          <w:lang w:val="ru-RU"/>
        </w:rPr>
      </w:pPr>
    </w:p>
    <w:p w:rsidR="007F37E7" w:rsidRDefault="007F37E7">
      <w:pPr>
        <w:rPr>
          <w:lang w:val="ru-RU"/>
        </w:rPr>
      </w:pPr>
    </w:p>
    <w:p w:rsidR="007F37E7" w:rsidRDefault="007F37E7">
      <w:pPr>
        <w:rPr>
          <w:lang w:val="ru-RU"/>
        </w:rPr>
      </w:pPr>
    </w:p>
    <w:p w:rsidR="009775C2" w:rsidRDefault="009775C2">
      <w:pPr>
        <w:rPr>
          <w:lang w:val="ru-RU"/>
        </w:rPr>
      </w:pPr>
    </w:p>
    <w:p w:rsidR="009775C2" w:rsidRDefault="009775C2" w:rsidP="009775C2">
      <w:pPr>
        <w:jc w:val="center"/>
        <w:rPr>
          <w:b/>
          <w:lang w:val="ru-RU"/>
        </w:rPr>
      </w:pPr>
      <w:r w:rsidRPr="009775C2">
        <w:rPr>
          <w:b/>
          <w:lang w:val="ru-RU"/>
        </w:rPr>
        <w:lastRenderedPageBreak/>
        <w:t>Список</w:t>
      </w:r>
      <w:r>
        <w:rPr>
          <w:b/>
          <w:lang w:val="ru-RU"/>
        </w:rPr>
        <w:t xml:space="preserve"> используемой</w:t>
      </w:r>
      <w:r w:rsidRPr="009775C2">
        <w:rPr>
          <w:b/>
          <w:lang w:val="ru-RU"/>
        </w:rPr>
        <w:t xml:space="preserve"> литературы</w:t>
      </w:r>
    </w:p>
    <w:p w:rsidR="009775C2" w:rsidRPr="009775C2" w:rsidRDefault="009775C2" w:rsidP="009775C2">
      <w:pPr>
        <w:shd w:val="clear" w:color="auto" w:fill="FFFFFF"/>
        <w:spacing w:before="100" w:beforeAutospacing="1" w:after="100" w:afterAutospacing="1" w:line="360" w:lineRule="auto"/>
        <w:jc w:val="left"/>
        <w:rPr>
          <w:rFonts w:ascii="Arial" w:hAnsi="Arial" w:cs="Arial"/>
          <w:sz w:val="22"/>
          <w:lang w:val="ru-RU" w:eastAsia="ru-RU"/>
        </w:rPr>
      </w:pPr>
      <w:r>
        <w:rPr>
          <w:lang w:val="ru-RU" w:eastAsia="ru-RU"/>
        </w:rPr>
        <w:t>1.</w:t>
      </w:r>
      <w:r w:rsidRPr="009775C2">
        <w:rPr>
          <w:lang w:val="ru-RU" w:eastAsia="ru-RU"/>
        </w:rPr>
        <w:t>Опыт экологической работы со школьниками: занятия, экологические игры, викторины, экскурсии / авт.- сост. В.А. Суворова. – Волгоград: Учитель, 2009. - 189 с.;</w:t>
      </w:r>
    </w:p>
    <w:p w:rsidR="009775C2" w:rsidRPr="009775C2" w:rsidRDefault="009775C2" w:rsidP="009775C2">
      <w:pPr>
        <w:shd w:val="clear" w:color="auto" w:fill="FFFFFF"/>
        <w:spacing w:before="100" w:beforeAutospacing="1" w:after="100" w:afterAutospacing="1" w:line="360" w:lineRule="auto"/>
        <w:jc w:val="left"/>
        <w:rPr>
          <w:rFonts w:ascii="Arial" w:hAnsi="Arial" w:cs="Arial"/>
          <w:sz w:val="22"/>
          <w:lang w:val="ru-RU" w:eastAsia="ru-RU"/>
        </w:rPr>
      </w:pPr>
      <w:r>
        <w:rPr>
          <w:lang w:val="ru-RU" w:eastAsia="ru-RU"/>
        </w:rPr>
        <w:t>2.</w:t>
      </w:r>
      <w:r w:rsidRPr="009775C2">
        <w:rPr>
          <w:lang w:val="ru-RU" w:eastAsia="ru-RU"/>
        </w:rPr>
        <w:t>Человек и природа: дискуссии, ролевые игры, библиотечные уроки. 5-11 классы / авт. Сост. Т.Н. Андреева. – Волгоград: Учитель, 2009. – 169 с.;</w:t>
      </w:r>
    </w:p>
    <w:p w:rsidR="009775C2" w:rsidRPr="009775C2" w:rsidRDefault="009775C2" w:rsidP="009775C2">
      <w:pPr>
        <w:shd w:val="clear" w:color="auto" w:fill="FFFFFF"/>
        <w:spacing w:before="100" w:beforeAutospacing="1" w:after="100" w:afterAutospacing="1" w:line="360" w:lineRule="auto"/>
        <w:jc w:val="left"/>
        <w:rPr>
          <w:rFonts w:ascii="Arial" w:hAnsi="Arial" w:cs="Arial"/>
          <w:sz w:val="22"/>
          <w:lang w:val="ru-RU" w:eastAsia="ru-RU"/>
        </w:rPr>
      </w:pPr>
      <w:r>
        <w:rPr>
          <w:lang w:val="ru-RU" w:eastAsia="ru-RU"/>
        </w:rPr>
        <w:t>3.</w:t>
      </w:r>
      <w:r w:rsidRPr="009775C2">
        <w:rPr>
          <w:lang w:val="ru-RU" w:eastAsia="ru-RU"/>
        </w:rPr>
        <w:t>Журналы «Эколог и я»;</w:t>
      </w:r>
    </w:p>
    <w:p w:rsidR="009775C2" w:rsidRPr="009775C2" w:rsidRDefault="009775C2" w:rsidP="009775C2">
      <w:pPr>
        <w:shd w:val="clear" w:color="auto" w:fill="FFFFFF"/>
        <w:spacing w:before="100" w:beforeAutospacing="1" w:after="100" w:afterAutospacing="1" w:line="360" w:lineRule="auto"/>
        <w:jc w:val="left"/>
        <w:rPr>
          <w:rFonts w:ascii="Arial" w:hAnsi="Arial" w:cs="Arial"/>
          <w:sz w:val="22"/>
          <w:lang w:val="ru-RU" w:eastAsia="ru-RU"/>
        </w:rPr>
      </w:pPr>
      <w:r>
        <w:rPr>
          <w:lang w:val="ru-RU" w:eastAsia="ru-RU"/>
        </w:rPr>
        <w:t>4.</w:t>
      </w:r>
      <w:r w:rsidRPr="009775C2">
        <w:rPr>
          <w:lang w:val="ru-RU" w:eastAsia="ru-RU"/>
        </w:rPr>
        <w:t>Журналы «Педсовет»;</w:t>
      </w:r>
    </w:p>
    <w:p w:rsidR="009775C2" w:rsidRPr="009775C2" w:rsidRDefault="009775C2" w:rsidP="009775C2">
      <w:pPr>
        <w:shd w:val="clear" w:color="auto" w:fill="FFFFFF"/>
        <w:spacing w:before="100" w:beforeAutospacing="1" w:after="100" w:afterAutospacing="1" w:line="360" w:lineRule="auto"/>
        <w:jc w:val="left"/>
        <w:rPr>
          <w:rFonts w:ascii="Arial" w:hAnsi="Arial" w:cs="Arial"/>
          <w:sz w:val="22"/>
          <w:lang w:val="ru-RU" w:eastAsia="ru-RU"/>
        </w:rPr>
      </w:pPr>
      <w:r>
        <w:rPr>
          <w:lang w:val="ru-RU" w:eastAsia="ru-RU"/>
        </w:rPr>
        <w:t>5.</w:t>
      </w:r>
      <w:r w:rsidRPr="009775C2">
        <w:rPr>
          <w:lang w:val="ru-RU" w:eastAsia="ru-RU"/>
        </w:rPr>
        <w:t>Журналы «Последний звонок»;</w:t>
      </w:r>
    </w:p>
    <w:p w:rsidR="009775C2" w:rsidRPr="009775C2" w:rsidRDefault="009775C2" w:rsidP="009775C2">
      <w:pPr>
        <w:shd w:val="clear" w:color="auto" w:fill="FFFFFF"/>
        <w:spacing w:before="100" w:beforeAutospacing="1" w:after="100" w:afterAutospacing="1" w:line="360" w:lineRule="auto"/>
        <w:jc w:val="left"/>
        <w:rPr>
          <w:rFonts w:ascii="Arial" w:hAnsi="Arial" w:cs="Arial"/>
          <w:sz w:val="22"/>
          <w:lang w:val="ru-RU" w:eastAsia="ru-RU"/>
        </w:rPr>
      </w:pPr>
      <w:r>
        <w:rPr>
          <w:lang w:val="ru-RU" w:eastAsia="ru-RU"/>
        </w:rPr>
        <w:t>6.</w:t>
      </w:r>
      <w:r w:rsidRPr="009775C2">
        <w:rPr>
          <w:lang w:val="ru-RU" w:eastAsia="ru-RU"/>
        </w:rPr>
        <w:t>Юный эколог. 1-4 классы: программа кружка, разработки занятий, методические рекомендации / авт. – сост. Ю.Н. Александрова. – Волгоград: Учитель, 2011. – 331 с.;</w:t>
      </w:r>
    </w:p>
    <w:p w:rsidR="009775C2" w:rsidRPr="009775C2" w:rsidRDefault="009775C2" w:rsidP="009775C2">
      <w:pPr>
        <w:shd w:val="clear" w:color="auto" w:fill="FFFFFF"/>
        <w:spacing w:before="100" w:beforeAutospacing="1" w:after="100" w:afterAutospacing="1" w:line="360" w:lineRule="auto"/>
        <w:jc w:val="left"/>
        <w:rPr>
          <w:rFonts w:ascii="Arial" w:hAnsi="Arial" w:cs="Arial"/>
          <w:sz w:val="22"/>
          <w:lang w:val="ru-RU" w:eastAsia="ru-RU"/>
        </w:rPr>
      </w:pPr>
      <w:r>
        <w:rPr>
          <w:lang w:val="ru-RU" w:eastAsia="ru-RU"/>
        </w:rPr>
        <w:t>7.</w:t>
      </w:r>
      <w:r w:rsidRPr="009775C2">
        <w:rPr>
          <w:lang w:val="ru-RU" w:eastAsia="ru-RU"/>
        </w:rPr>
        <w:t xml:space="preserve">Экологическое воспитание в школе. 5-9 классы: игры, праздники, конкурсные программы, тематические вечера, беседы. – </w:t>
      </w:r>
      <w:proofErr w:type="spellStart"/>
      <w:r w:rsidRPr="009775C2">
        <w:rPr>
          <w:lang w:val="ru-RU" w:eastAsia="ru-RU"/>
        </w:rPr>
        <w:t>Вып</w:t>
      </w:r>
      <w:proofErr w:type="spellEnd"/>
      <w:r w:rsidRPr="009775C2">
        <w:rPr>
          <w:lang w:val="ru-RU" w:eastAsia="ru-RU"/>
        </w:rPr>
        <w:t>. 2 / авт.-сост. Е.М. Вавилина. – Волгоград: Учитель, 2008. – 109 с.</w:t>
      </w:r>
    </w:p>
    <w:p w:rsidR="009775C2" w:rsidRDefault="009775C2" w:rsidP="009775C2">
      <w:pPr>
        <w:jc w:val="center"/>
        <w:rPr>
          <w:b/>
          <w:lang w:val="ru-RU"/>
        </w:rPr>
      </w:pPr>
    </w:p>
    <w:p w:rsidR="009775C2" w:rsidRPr="009775C2" w:rsidRDefault="009775C2" w:rsidP="009775C2">
      <w:pPr>
        <w:jc w:val="left"/>
        <w:rPr>
          <w:b/>
          <w:lang w:val="ru-RU"/>
        </w:rPr>
      </w:pPr>
    </w:p>
    <w:sectPr w:rsidR="009775C2" w:rsidRPr="009775C2" w:rsidSect="004D1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2800"/>
    <w:multiLevelType w:val="hybridMultilevel"/>
    <w:tmpl w:val="6938E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7972E14"/>
    <w:multiLevelType w:val="multilevel"/>
    <w:tmpl w:val="D7F2E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C6BE5"/>
    <w:multiLevelType w:val="multilevel"/>
    <w:tmpl w:val="F7504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86847"/>
    <w:multiLevelType w:val="multilevel"/>
    <w:tmpl w:val="95A6A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100D2"/>
    <w:multiLevelType w:val="multilevel"/>
    <w:tmpl w:val="60005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F145E"/>
    <w:multiLevelType w:val="hybridMultilevel"/>
    <w:tmpl w:val="24984BCE"/>
    <w:lvl w:ilvl="0" w:tplc="0419000F">
      <w:start w:val="1"/>
      <w:numFmt w:val="decimal"/>
      <w:lvlText w:val="%1."/>
      <w:lvlJc w:val="left"/>
      <w:pPr>
        <w:ind w:left="1211" w:hanging="360"/>
      </w:p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60C942B3"/>
    <w:multiLevelType w:val="hybridMultilevel"/>
    <w:tmpl w:val="57362E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1954C64"/>
    <w:multiLevelType w:val="hybridMultilevel"/>
    <w:tmpl w:val="98B865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C95672F"/>
    <w:multiLevelType w:val="multilevel"/>
    <w:tmpl w:val="9E38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023AAE"/>
    <w:multiLevelType w:val="multilevel"/>
    <w:tmpl w:val="C7E05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1"/>
  </w:num>
  <w:num w:numId="5">
    <w:abstractNumId w:val="2"/>
  </w:num>
  <w:num w:numId="6">
    <w:abstractNumId w:val="7"/>
  </w:num>
  <w:num w:numId="7">
    <w:abstractNumId w:val="0"/>
  </w:num>
  <w:num w:numId="8">
    <w:abstractNumId w:val="6"/>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B4E38"/>
    <w:rsid w:val="00065B7B"/>
    <w:rsid w:val="0010043D"/>
    <w:rsid w:val="00146E49"/>
    <w:rsid w:val="00283A7C"/>
    <w:rsid w:val="002C74BD"/>
    <w:rsid w:val="003373E2"/>
    <w:rsid w:val="00390EFD"/>
    <w:rsid w:val="00455E0F"/>
    <w:rsid w:val="00473A07"/>
    <w:rsid w:val="004C682D"/>
    <w:rsid w:val="004D11A8"/>
    <w:rsid w:val="004D2E37"/>
    <w:rsid w:val="005A41DE"/>
    <w:rsid w:val="00650C58"/>
    <w:rsid w:val="007F37E7"/>
    <w:rsid w:val="0081681C"/>
    <w:rsid w:val="00853EA3"/>
    <w:rsid w:val="009324FE"/>
    <w:rsid w:val="0095659C"/>
    <w:rsid w:val="009775C2"/>
    <w:rsid w:val="00994622"/>
    <w:rsid w:val="00A42B18"/>
    <w:rsid w:val="00A55D51"/>
    <w:rsid w:val="00A674AF"/>
    <w:rsid w:val="00AA18A1"/>
    <w:rsid w:val="00AB4E38"/>
    <w:rsid w:val="00B2730A"/>
    <w:rsid w:val="00C41BA1"/>
    <w:rsid w:val="00CA2FA1"/>
    <w:rsid w:val="00CB6600"/>
    <w:rsid w:val="00D22325"/>
    <w:rsid w:val="00E37704"/>
    <w:rsid w:val="00E50AC5"/>
    <w:rsid w:val="00E76414"/>
    <w:rsid w:val="00EC2DA1"/>
    <w:rsid w:val="00F6444A"/>
    <w:rsid w:val="00FC4E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872C1-D3E7-4424-8348-5DF74324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E38"/>
    <w:pPr>
      <w:spacing w:after="174" w:line="268" w:lineRule="auto"/>
      <w:ind w:left="137" w:hanging="10"/>
      <w:jc w:val="both"/>
    </w:pPr>
    <w:rPr>
      <w:rFonts w:ascii="Times New Roman" w:eastAsia="Times New Roman" w:hAnsi="Times New Roman" w:cs="Times New Roman"/>
      <w:color w:val="000000"/>
      <w:sz w:val="28"/>
      <w:lang w:val="en-US"/>
    </w:rPr>
  </w:style>
  <w:style w:type="paragraph" w:styleId="1">
    <w:name w:val="heading 1"/>
    <w:next w:val="a"/>
    <w:link w:val="10"/>
    <w:qFormat/>
    <w:rsid w:val="00AB4E38"/>
    <w:pPr>
      <w:keepNext/>
      <w:keepLines/>
      <w:spacing w:after="189" w:line="256" w:lineRule="auto"/>
      <w:ind w:left="136" w:hanging="10"/>
      <w:jc w:val="center"/>
      <w:outlineLvl w:val="0"/>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E38"/>
    <w:rPr>
      <w:rFonts w:ascii="Times New Roman" w:eastAsia="Times New Roman" w:hAnsi="Times New Roman" w:cs="Times New Roman"/>
      <w:b/>
      <w:color w:val="000000"/>
      <w:sz w:val="28"/>
      <w:szCs w:val="20"/>
      <w:lang w:eastAsia="ru-RU"/>
    </w:rPr>
  </w:style>
  <w:style w:type="paragraph" w:styleId="a3">
    <w:name w:val="Normal (Web)"/>
    <w:basedOn w:val="a"/>
    <w:uiPriority w:val="99"/>
    <w:unhideWhenUsed/>
    <w:rsid w:val="00AB4E38"/>
    <w:pPr>
      <w:spacing w:before="100" w:beforeAutospacing="1" w:after="100" w:afterAutospacing="1" w:line="240" w:lineRule="auto"/>
      <w:ind w:left="0" w:firstLine="0"/>
      <w:jc w:val="left"/>
    </w:pPr>
    <w:rPr>
      <w:color w:val="auto"/>
      <w:sz w:val="24"/>
      <w:szCs w:val="24"/>
      <w:lang w:val="ru-RU" w:eastAsia="ru-RU"/>
    </w:rPr>
  </w:style>
  <w:style w:type="character" w:styleId="a4">
    <w:name w:val="Strong"/>
    <w:basedOn w:val="a0"/>
    <w:qFormat/>
    <w:rsid w:val="00AB4E38"/>
    <w:rPr>
      <w:b/>
      <w:bCs/>
    </w:rPr>
  </w:style>
  <w:style w:type="paragraph" w:styleId="a5">
    <w:name w:val="List Paragraph"/>
    <w:basedOn w:val="a"/>
    <w:uiPriority w:val="34"/>
    <w:qFormat/>
    <w:rsid w:val="00146E49"/>
    <w:pPr>
      <w:spacing w:after="200" w:line="276" w:lineRule="auto"/>
      <w:ind w:left="720" w:firstLine="0"/>
      <w:contextualSpacing/>
      <w:jc w:val="left"/>
    </w:pPr>
    <w:rPr>
      <w:rFonts w:asciiTheme="minorHAnsi" w:eastAsiaTheme="minorHAnsi" w:hAnsiTheme="minorHAnsi" w:cstheme="minorBidi"/>
      <w:color w:val="auto"/>
      <w:sz w:val="22"/>
      <w:lang w:val="ru-RU"/>
    </w:rPr>
  </w:style>
  <w:style w:type="table" w:styleId="a6">
    <w:name w:val="Table Grid"/>
    <w:basedOn w:val="a1"/>
    <w:uiPriority w:val="59"/>
    <w:rsid w:val="00146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9775C2"/>
  </w:style>
  <w:style w:type="paragraph" w:customStyle="1" w:styleId="Style19">
    <w:name w:val="Style19"/>
    <w:basedOn w:val="a"/>
    <w:uiPriority w:val="99"/>
    <w:rsid w:val="00065B7B"/>
    <w:pPr>
      <w:widowControl w:val="0"/>
      <w:autoSpaceDE w:val="0"/>
      <w:autoSpaceDN w:val="0"/>
      <w:adjustRightInd w:val="0"/>
      <w:spacing w:after="0" w:line="240" w:lineRule="auto"/>
      <w:ind w:left="0" w:firstLine="0"/>
    </w:pPr>
    <w:rPr>
      <w:color w:val="auto"/>
      <w:sz w:val="24"/>
      <w:szCs w:val="24"/>
      <w:lang w:val="ru-RU" w:eastAsia="ru-RU"/>
    </w:rPr>
  </w:style>
  <w:style w:type="paragraph" w:styleId="a7">
    <w:name w:val="Balloon Text"/>
    <w:basedOn w:val="a"/>
    <w:link w:val="a8"/>
    <w:uiPriority w:val="99"/>
    <w:semiHidden/>
    <w:unhideWhenUsed/>
    <w:rsid w:val="00A674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74AF"/>
    <w:rPr>
      <w:rFonts w:ascii="Tahoma" w:eastAsia="Times New Roman"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0559">
      <w:bodyDiv w:val="1"/>
      <w:marLeft w:val="0"/>
      <w:marRight w:val="0"/>
      <w:marTop w:val="0"/>
      <w:marBottom w:val="0"/>
      <w:divBdr>
        <w:top w:val="none" w:sz="0" w:space="0" w:color="auto"/>
        <w:left w:val="none" w:sz="0" w:space="0" w:color="auto"/>
        <w:bottom w:val="none" w:sz="0" w:space="0" w:color="auto"/>
        <w:right w:val="none" w:sz="0" w:space="0" w:color="auto"/>
      </w:divBdr>
    </w:div>
    <w:div w:id="684135650">
      <w:bodyDiv w:val="1"/>
      <w:marLeft w:val="0"/>
      <w:marRight w:val="0"/>
      <w:marTop w:val="0"/>
      <w:marBottom w:val="0"/>
      <w:divBdr>
        <w:top w:val="none" w:sz="0" w:space="0" w:color="auto"/>
        <w:left w:val="none" w:sz="0" w:space="0" w:color="auto"/>
        <w:bottom w:val="none" w:sz="0" w:space="0" w:color="auto"/>
        <w:right w:val="none" w:sz="0" w:space="0" w:color="auto"/>
      </w:divBdr>
    </w:div>
    <w:div w:id="699670910">
      <w:bodyDiv w:val="1"/>
      <w:marLeft w:val="0"/>
      <w:marRight w:val="0"/>
      <w:marTop w:val="0"/>
      <w:marBottom w:val="0"/>
      <w:divBdr>
        <w:top w:val="none" w:sz="0" w:space="0" w:color="auto"/>
        <w:left w:val="none" w:sz="0" w:space="0" w:color="auto"/>
        <w:bottom w:val="none" w:sz="0" w:space="0" w:color="auto"/>
        <w:right w:val="none" w:sz="0" w:space="0" w:color="auto"/>
      </w:divBdr>
    </w:div>
    <w:div w:id="835876919">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
    <w:div w:id="20939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Pages>
  <Words>2405</Words>
  <Characters>13713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Биология-Химия</dc:creator>
  <cp:lastModifiedBy>учитель</cp:lastModifiedBy>
  <cp:revision>28</cp:revision>
  <cp:lastPrinted>2021-03-18T17:05:00Z</cp:lastPrinted>
  <dcterms:created xsi:type="dcterms:W3CDTF">2021-03-12T10:20:00Z</dcterms:created>
  <dcterms:modified xsi:type="dcterms:W3CDTF">2023-09-01T12:05:00Z</dcterms:modified>
</cp:coreProperties>
</file>