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Зарегистрирован в Минюсте РФ 26 июля 2006 г.</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Регистрационный N 8110</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 xml:space="preserve">В соответствии с постановлением Правительства Российской Федерации от 10 декабря 2002 г. N 877 "Об особенностях режима рабочего времени и времени отдыха отдельных категорий работников, имеющих особый характер работы" (Собрание законодательства Российской Федерации, 2002, N 50, ст. 4952; 2005, N 7, ст. 560) и постановлением Правительства Российской Федерации от 3 апреля 2003 г. N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(Собрание законодательства Российской Федерации, 2003, N 14, ст. 1289; </w:t>
      </w:r>
      <w:proofErr w:type="gramStart"/>
      <w:r w:rsidRPr="0049615E">
        <w:rPr>
          <w:rFonts w:ascii="Times New Roman" w:hAnsi="Times New Roman" w:cs="Times New Roman"/>
          <w:sz w:val="28"/>
          <w:szCs w:val="28"/>
        </w:rPr>
        <w:t>2005, N 7, ст. 560), а также в целях упорядочения режима рабочего времени педагогических и других работников образовательных учреждений в течение учебного года, в каникулярный период и в период отмены учебных занятий для обучающихся, воспитанников по санитарно-эпидемиологическим, климатическим и другим основаниям, приказываю:</w:t>
      </w:r>
      <w:proofErr w:type="gramEnd"/>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 xml:space="preserve">1. </w:t>
      </w:r>
      <w:proofErr w:type="gramStart"/>
      <w:r w:rsidRPr="0049615E">
        <w:rPr>
          <w:rFonts w:ascii="Times New Roman" w:hAnsi="Times New Roman" w:cs="Times New Roman"/>
          <w:sz w:val="28"/>
          <w:szCs w:val="28"/>
        </w:rPr>
        <w:t>Утвердить согласованное с Министерством здравоохранения и социального развития Российской Федерации, Профессиональным союзом работников народного образования и науки Российской Федерации, Общероссийским объединенным профсоюзом работников здравоохранения, образования, культуры, городского транспорта, энергетики, государственных и муниципальных организаций, сферы обслуживания "Объединения профсоюзов России СОЦПРОФ" и Российским профессиональным союзом учителей прилагаемое Положение об особенностях режима рабочего времени и времени отдыха педагогических и других работников образовательных учреждений.</w:t>
      </w:r>
      <w:proofErr w:type="gramEnd"/>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 xml:space="preserve">2. </w:t>
      </w:r>
      <w:proofErr w:type="gramStart"/>
      <w:r w:rsidRPr="0049615E">
        <w:rPr>
          <w:rFonts w:ascii="Times New Roman" w:hAnsi="Times New Roman" w:cs="Times New Roman"/>
          <w:sz w:val="28"/>
          <w:szCs w:val="28"/>
        </w:rPr>
        <w:t>Контроль за</w:t>
      </w:r>
      <w:proofErr w:type="gramEnd"/>
      <w:r w:rsidRPr="0049615E">
        <w:rPr>
          <w:rFonts w:ascii="Times New Roman" w:hAnsi="Times New Roman" w:cs="Times New Roman"/>
          <w:sz w:val="28"/>
          <w:szCs w:val="28"/>
        </w:rPr>
        <w:t xml:space="preserve"> исполнением настоящего приказа возложить на заместителя Министра Свинаренко А.Г.</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Министр А. Фурсенко</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Приложение</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Положение об особенностях режима рабочего времени и времени отдыха педагогических и других работников образовательных учреждений</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I. Общие положения</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 xml:space="preserve">1.1. Положение об особенностях режима рабочего времени и времени </w:t>
      </w:r>
      <w:proofErr w:type="gramStart"/>
      <w:r w:rsidRPr="0049615E">
        <w:rPr>
          <w:rFonts w:ascii="Times New Roman" w:hAnsi="Times New Roman" w:cs="Times New Roman"/>
          <w:sz w:val="28"/>
          <w:szCs w:val="28"/>
        </w:rPr>
        <w:t>отдыха</w:t>
      </w:r>
      <w:proofErr w:type="gramEnd"/>
      <w:r w:rsidRPr="0049615E">
        <w:rPr>
          <w:rFonts w:ascii="Times New Roman" w:hAnsi="Times New Roman" w:cs="Times New Roman"/>
          <w:sz w:val="28"/>
          <w:szCs w:val="28"/>
        </w:rPr>
        <w:t xml:space="preserve"> педагогических и других работников образовательных учреждений (далее - Положение) устанавливает порядок регулирования режима рабочего времени </w:t>
      </w:r>
      <w:r w:rsidRPr="0049615E">
        <w:rPr>
          <w:rFonts w:ascii="Times New Roman" w:hAnsi="Times New Roman" w:cs="Times New Roman"/>
          <w:sz w:val="28"/>
          <w:szCs w:val="28"/>
        </w:rPr>
        <w:lastRenderedPageBreak/>
        <w:t>и времени отдыха работников с учетом особенностей деятельности образовательных учреждений различных типов и видов.</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 xml:space="preserve">1.2. Режим рабочего времени и времени </w:t>
      </w:r>
      <w:proofErr w:type="gramStart"/>
      <w:r w:rsidRPr="0049615E">
        <w:rPr>
          <w:rFonts w:ascii="Times New Roman" w:hAnsi="Times New Roman" w:cs="Times New Roman"/>
          <w:sz w:val="28"/>
          <w:szCs w:val="28"/>
        </w:rPr>
        <w:t>отдыха</w:t>
      </w:r>
      <w:proofErr w:type="gramEnd"/>
      <w:r w:rsidRPr="0049615E">
        <w:rPr>
          <w:rFonts w:ascii="Times New Roman" w:hAnsi="Times New Roman" w:cs="Times New Roman"/>
          <w:sz w:val="28"/>
          <w:szCs w:val="28"/>
        </w:rPr>
        <w:t xml:space="preserve"> педагогических и других работников образовательных учреждений, включающий предоставление выходных дней, определяется с учетом режима деятельности образовательного учреждения (круглосуточное пребывание обучающихся, воспитанников, пребывание их в течение определенного времени, сезона, сменности учебных занятий и других особенностей работы образовательного учреждения) и устанавливается правилами внутреннего трудового распорядка образовательного учреждения, графиками работы, коллективным договором, разрабатываемыми в соответствии с Трудовым кодексом Российской Федерации, федеральными законами и иными нормативными правовыми актами, настоящим Положением.</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1.3. Режим работы руководителей образовательных учреждений, их заместителей, других руководящих работников определяется с учетом необходимости обеспечения руководства деятельностью образовательного учреждения.</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1.4. Для педагогических работников, выполняющих свои обязанности непрерывно в течение рабочего дня, перерыв для приема пищи не устанавливается. Работникам образовательного учреждения обеспечивается возможность приема пищи одновременно вместе с обучающимися, воспитанниками или отдельно в специально отведенном для этой цели помещении.</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II. Режим рабочего времени учителей, преподавателей, педагогов дополнительного образования, тренеров-преподавателей образовательных учреждений в период учебного года</w:t>
      </w:r>
      <w:proofErr w:type="gramStart"/>
      <w:r w:rsidRPr="0049615E">
        <w:rPr>
          <w:rFonts w:ascii="Times New Roman" w:hAnsi="Times New Roman" w:cs="Times New Roman"/>
          <w:sz w:val="28"/>
          <w:szCs w:val="28"/>
        </w:rPr>
        <w:t>1</w:t>
      </w:r>
      <w:proofErr w:type="gramEnd"/>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2.1. Выполнение педагогической работы учителями, преподавателями, тренерами-преподавателями,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 xml:space="preserve">2.2. </w:t>
      </w:r>
      <w:proofErr w:type="gramStart"/>
      <w:r w:rsidRPr="0049615E">
        <w:rPr>
          <w:rFonts w:ascii="Times New Roman" w:hAnsi="Times New Roman" w:cs="Times New Roman"/>
          <w:sz w:val="28"/>
          <w:szCs w:val="28"/>
        </w:rPr>
        <w:t xml:space="preserve">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w:t>
      </w:r>
      <w:r w:rsidRPr="0049615E">
        <w:rPr>
          <w:rFonts w:ascii="Times New Roman" w:hAnsi="Times New Roman" w:cs="Times New Roman"/>
          <w:sz w:val="28"/>
          <w:szCs w:val="28"/>
        </w:rPr>
        <w:lastRenderedPageBreak/>
        <w:t>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sidRPr="0049615E">
        <w:rPr>
          <w:rFonts w:ascii="Times New Roman" w:hAnsi="Times New Roman" w:cs="Times New Roman"/>
          <w:sz w:val="28"/>
          <w:szCs w:val="28"/>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правилами внутреннего трудового распорядка образовательного учреждения.</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 xml:space="preserve">2.3. </w:t>
      </w:r>
      <w:proofErr w:type="gramStart"/>
      <w:r w:rsidRPr="0049615E">
        <w:rPr>
          <w:rFonts w:ascii="Times New Roman" w:hAnsi="Times New Roman" w:cs="Times New Roman"/>
          <w:sz w:val="28"/>
          <w:szCs w:val="28"/>
        </w:rPr>
        <w:t xml:space="preserve">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образовательного учреждения, правилами внутреннего трудового распорядка образовательного учреждения, тарифно-квалификационными (квалификационными) характеристиками, и регулируется графиками и планами работы, в </w:t>
      </w:r>
      <w:proofErr w:type="spellStart"/>
      <w:r w:rsidRPr="0049615E">
        <w:rPr>
          <w:rFonts w:ascii="Times New Roman" w:hAnsi="Times New Roman" w:cs="Times New Roman"/>
          <w:sz w:val="28"/>
          <w:szCs w:val="28"/>
        </w:rPr>
        <w:t>т.ч</w:t>
      </w:r>
      <w:proofErr w:type="spellEnd"/>
      <w:r w:rsidRPr="0049615E">
        <w:rPr>
          <w:rFonts w:ascii="Times New Roman" w:hAnsi="Times New Roman" w:cs="Times New Roman"/>
          <w:sz w:val="28"/>
          <w:szCs w:val="28"/>
        </w:rPr>
        <w:t>. личными планами педагогического работника, и включает:</w:t>
      </w:r>
      <w:proofErr w:type="gramEnd"/>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proofErr w:type="gramStart"/>
      <w:r w:rsidRPr="0049615E">
        <w:rPr>
          <w:rFonts w:ascii="Times New Roman" w:hAnsi="Times New Roman" w:cs="Times New Roman"/>
          <w:sz w:val="28"/>
          <w:szCs w:val="28"/>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w:t>
      </w:r>
      <w:r w:rsidRPr="0049615E">
        <w:rPr>
          <w:rFonts w:ascii="Times New Roman" w:hAnsi="Times New Roman" w:cs="Times New Roman"/>
          <w:sz w:val="28"/>
          <w:szCs w:val="28"/>
        </w:rPr>
        <w:lastRenderedPageBreak/>
        <w:t>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End"/>
      <w:r w:rsidRPr="0049615E">
        <w:rPr>
          <w:rFonts w:ascii="Times New Roman" w:hAnsi="Times New Roman" w:cs="Times New Roman"/>
          <w:sz w:val="28"/>
          <w:szCs w:val="28"/>
        </w:rPr>
        <w:t xml:space="preserve"> </w:t>
      </w:r>
      <w:proofErr w:type="gramStart"/>
      <w:r w:rsidRPr="0049615E">
        <w:rPr>
          <w:rFonts w:ascii="Times New Roman" w:hAnsi="Times New Roman" w:cs="Times New Roman"/>
          <w:sz w:val="28"/>
          <w:szCs w:val="28"/>
        </w:rPr>
        <w:t>При составлении графика дежурств педагогических работников в образовательном учреждении в период проведения учебных занятий, до их начала и после окончания учебных занятий учитываются сменность работы образовательного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w:t>
      </w:r>
      <w:proofErr w:type="gramEnd"/>
      <w:r w:rsidRPr="0049615E">
        <w:rPr>
          <w:rFonts w:ascii="Times New Roman" w:hAnsi="Times New Roman" w:cs="Times New Roman"/>
          <w:sz w:val="28"/>
          <w:szCs w:val="28"/>
        </w:rPr>
        <w:t xml:space="preserve"> нагрузка отсутствует или незначительна. 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bookmarkStart w:id="0" w:name="_GoBack"/>
      <w:bookmarkEnd w:id="0"/>
      <w:r w:rsidRPr="0049615E">
        <w:rPr>
          <w:rFonts w:ascii="Times New Roman" w:hAnsi="Times New Roman" w:cs="Times New Roman"/>
          <w:sz w:val="28"/>
          <w:szCs w:val="28"/>
        </w:rPr>
        <w:t>2.4. Дни недели (периоды времени, в течение которых образовательное учреждение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 xml:space="preserve">2.5. </w:t>
      </w:r>
      <w:proofErr w:type="gramStart"/>
      <w:r w:rsidRPr="0049615E">
        <w:rPr>
          <w:rFonts w:ascii="Times New Roman" w:hAnsi="Times New Roman" w:cs="Times New Roman"/>
          <w:sz w:val="28"/>
          <w:szCs w:val="28"/>
        </w:rPr>
        <w:t>Режим рабочего времени учителей, которым не может быть обеспечена полная учебная нагрузка и гарантируется выплата ставки заработной платы в полном размере в случаях, предусмотренных постановлением Правительства Российской Федерации от 3 апреля 2003 г. N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(Собрание законодательства Российской Федерации, 2003, N 14, ст. 1289</w:t>
      </w:r>
      <w:proofErr w:type="gramEnd"/>
      <w:r w:rsidRPr="0049615E">
        <w:rPr>
          <w:rFonts w:ascii="Times New Roman" w:hAnsi="Times New Roman" w:cs="Times New Roman"/>
          <w:sz w:val="28"/>
          <w:szCs w:val="28"/>
        </w:rPr>
        <w:t xml:space="preserve">; </w:t>
      </w:r>
      <w:proofErr w:type="gramStart"/>
      <w:r w:rsidRPr="0049615E">
        <w:rPr>
          <w:rFonts w:ascii="Times New Roman" w:hAnsi="Times New Roman" w:cs="Times New Roman"/>
          <w:sz w:val="28"/>
          <w:szCs w:val="28"/>
        </w:rPr>
        <w:t>2005, N 7, ст. 560), определяется с учетом их догрузки до установленной нормы часов другой педагогической работой.</w:t>
      </w:r>
      <w:proofErr w:type="gramEnd"/>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 xml:space="preserve">Формой догрузки может являться педагогическая работа без дополнительной оплаты в группе продленного дня, кружковая работа, работа по замене отсутствующих учителей, проведение индивидуальных занятий на дому с обучающимися, организуемых в соответствии с медицинским заключением, выполнение частично или в полном объеме работы по классному </w:t>
      </w:r>
      <w:r w:rsidRPr="0049615E">
        <w:rPr>
          <w:rFonts w:ascii="Times New Roman" w:hAnsi="Times New Roman" w:cs="Times New Roman"/>
          <w:sz w:val="28"/>
          <w:szCs w:val="28"/>
        </w:rPr>
        <w:lastRenderedPageBreak/>
        <w:t xml:space="preserve">руководству, проверке письменных работ, внеклассной работы по физическому воспитанию и другой педагогической работы, объем </w:t>
      </w:r>
      <w:proofErr w:type="gramStart"/>
      <w:r w:rsidRPr="0049615E">
        <w:rPr>
          <w:rFonts w:ascii="Times New Roman" w:hAnsi="Times New Roman" w:cs="Times New Roman"/>
          <w:sz w:val="28"/>
          <w:szCs w:val="28"/>
        </w:rPr>
        <w:t>работы</w:t>
      </w:r>
      <w:proofErr w:type="gramEnd"/>
      <w:r w:rsidRPr="0049615E">
        <w:rPr>
          <w:rFonts w:ascii="Times New Roman" w:hAnsi="Times New Roman" w:cs="Times New Roman"/>
          <w:sz w:val="28"/>
          <w:szCs w:val="28"/>
        </w:rPr>
        <w:t xml:space="preserve"> которой регулируется образовательным учреждением.</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2.6. Режим рабочего времени учителей 1-х классов определяется с учетом Гигиенических требований к условиям обучения в общеобразовательных учреждениях СанПиН 2.4.2.1178-02 (введены в действие постановлением Главного государственного санитарного врача Российской Федерации от 28 ноября 2002 г. N 44, зарегистрировано Минюстом России 5 декабря 2002 г., регистрационный N 3997; пункт 2.9.5 СанПиН), предусматривающих в первые два месяца "ступенчатый" метод наращивания учебной нагрузки, а также динамическую паузу, что не должно отражаться на объеме учебной нагрузки, определение которой производится один раз в год на начало учебного года в соответствии с учебным планом.</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 xml:space="preserve">2.7. </w:t>
      </w:r>
      <w:proofErr w:type="gramStart"/>
      <w:r w:rsidRPr="0049615E">
        <w:rPr>
          <w:rFonts w:ascii="Times New Roman" w:hAnsi="Times New Roman" w:cs="Times New Roman"/>
          <w:sz w:val="28"/>
          <w:szCs w:val="28"/>
        </w:rPr>
        <w:t>Режим рабочего времени учителей общеобразовательных учреждений, преподавателей образовательных учреждений начального и среднего профессионального образования, у которых по не зависящим от них причинам (сокращение количества часов по учебному плану и учебным программам и (или) классов, групп и др.) в течение учебного года учебная нагрузка уменьшается по сравнению с учебной нагрузкой, установленной им на начало учебного года, до конца учебного года определяется</w:t>
      </w:r>
      <w:proofErr w:type="gramEnd"/>
      <w:r w:rsidRPr="0049615E">
        <w:rPr>
          <w:rFonts w:ascii="Times New Roman" w:hAnsi="Times New Roman" w:cs="Times New Roman"/>
          <w:sz w:val="28"/>
          <w:szCs w:val="28"/>
        </w:rPr>
        <w:t xml:space="preserve"> количеством часов пропорционально сохраняемой им в порядке, установленном Правительством Российской Федерации, заработной платы, с учетом времени, необходимого для выполнения педагогической работы, предусмотренной в п. 2.3 настоящего Положения.</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III. Разделение рабочего дня на части</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3.1.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настоящим Положением.</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 xml:space="preserve">3.2. </w:t>
      </w:r>
      <w:proofErr w:type="gramStart"/>
      <w:r w:rsidRPr="0049615E">
        <w:rPr>
          <w:rFonts w:ascii="Times New Roman" w:hAnsi="Times New Roman" w:cs="Times New Roman"/>
          <w:sz w:val="28"/>
          <w:szCs w:val="28"/>
        </w:rPr>
        <w:t>При составлении расписаний учебных занятий образовательное учреждение обязано исключить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каждым учебным занятием, установленных для обучающихся, воспитанников, рабочим временем педагогических работников не являются.</w:t>
      </w:r>
      <w:proofErr w:type="gramEnd"/>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 xml:space="preserve">3.3. </w:t>
      </w:r>
      <w:proofErr w:type="gramStart"/>
      <w:r w:rsidRPr="0049615E">
        <w:rPr>
          <w:rFonts w:ascii="Times New Roman" w:hAnsi="Times New Roman" w:cs="Times New Roman"/>
          <w:sz w:val="28"/>
          <w:szCs w:val="28"/>
        </w:rPr>
        <w:t>В исключительных случаях в образовательных учреждениях с круглосуточным пребыванием обучающихся, воспитанников (школы-</w:t>
      </w:r>
      <w:r w:rsidRPr="0049615E">
        <w:rPr>
          <w:rFonts w:ascii="Times New Roman" w:hAnsi="Times New Roman" w:cs="Times New Roman"/>
          <w:sz w:val="28"/>
          <w:szCs w:val="28"/>
        </w:rPr>
        <w:lastRenderedPageBreak/>
        <w:t>интернаты, детские дома, интернаты при общеобразовательных учреждениях),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w:t>
      </w:r>
      <w:proofErr w:type="gramEnd"/>
      <w:r w:rsidRPr="0049615E">
        <w:rPr>
          <w:rFonts w:ascii="Times New Roman" w:hAnsi="Times New Roman" w:cs="Times New Roman"/>
          <w:sz w:val="28"/>
          <w:szCs w:val="28"/>
        </w:rPr>
        <w:t xml:space="preserve">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proofErr w:type="gramStart"/>
      <w:r w:rsidRPr="0049615E">
        <w:rPr>
          <w:rFonts w:ascii="Times New Roman" w:hAnsi="Times New Roman" w:cs="Times New Roman"/>
          <w:sz w:val="28"/>
          <w:szCs w:val="28"/>
        </w:rPr>
        <w:t>В целях экономии времени воспитателей целесообразно предусматривать вместо режима рабочего времени с разделением его на части с перерывом более 2 часов режим их работы с разной ежедневной продолжительностью рабочего времени в утренние часы до начала занятий у обучающихся и в часы после их окончания, имея в виду установление суммированного учета рабочего времени с тем, чтобы общая продолжительность рабочего времени в</w:t>
      </w:r>
      <w:proofErr w:type="gramEnd"/>
      <w:r w:rsidRPr="0049615E">
        <w:rPr>
          <w:rFonts w:ascii="Times New Roman" w:hAnsi="Times New Roman" w:cs="Times New Roman"/>
          <w:sz w:val="28"/>
          <w:szCs w:val="28"/>
        </w:rPr>
        <w:t xml:space="preserve"> неделю (месяц, квартал) не превышала среднемесячной нормы часов за учетный период.</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IV. Режим рабочего времени работников образовательных учреждений в каникулярный период</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4.1. Периоды осенних, зимних, весенних и летних каникул, установленных для обучающихся, воспитанников образовательных учреждений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 xml:space="preserve">4.2. </w:t>
      </w:r>
      <w:proofErr w:type="gramStart"/>
      <w:r w:rsidRPr="0049615E">
        <w:rPr>
          <w:rFonts w:ascii="Times New Roman" w:hAnsi="Times New Roman" w:cs="Times New Roman"/>
          <w:sz w:val="28"/>
          <w:szCs w:val="28"/>
        </w:rPr>
        <w:t>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2.3 настоящего Положения, с сохранением заработной платы в установленном порядке.</w:t>
      </w:r>
      <w:proofErr w:type="gramEnd"/>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 xml:space="preserve">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w:t>
      </w:r>
      <w:r w:rsidRPr="0049615E">
        <w:rPr>
          <w:rFonts w:ascii="Times New Roman" w:hAnsi="Times New Roman" w:cs="Times New Roman"/>
          <w:sz w:val="28"/>
          <w:szCs w:val="28"/>
        </w:rPr>
        <w:lastRenderedPageBreak/>
        <w:t>учетом количества часов индивидуального обучения таких детей, установленного им до начала каникул.</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4.3.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4.4.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4.5. Преподаватели образовательных учреждений начального и среднего профессионального образования, которым установлен годовой объем учебной нагрузки, во время зимних каникул, а также в период летних каникул, не совпадающий с их отпуском, привлекаются к участию в работе методических комиссий, семинаров, мероприятий по повышению квалификации, а также к организации и проведению культурно-массовых мероприятий, к работе предметных цикловых комиссий, комплектованию учебных кабинетов, лабораторий.</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4.6. Режим рабочего времени всех работников в каникулярный период регулируется локальными актами образовательного учреждения и графиками работ с указанием их характера.</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V. Режим рабочего времени работников образовательных учреждений в период отмены для обучающихся, воспитанников учебных занятий (образовательного процесса) по санитарно-эпидемиологическим, климатическим и другим основаниям</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5.1.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образовательного учреждения.</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5.2. В периоды отмены учебных занятий (образовательного процесса) в отдельных классах (группах) либо в целом по образовательному учреждению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разделе IV настоящего Положения.</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lastRenderedPageBreak/>
        <w:t>VI. Режим рабочего времени работников в оздоровительных образовательных учреждениях, образовательных учреждениях, выезжающих на летние дачи и (или) организующих летний отдых в той же или другой местности, а также при проведении туристских походов, экскурсий, экспедиций, путешествий</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 xml:space="preserve">6.1. </w:t>
      </w:r>
      <w:proofErr w:type="gramStart"/>
      <w:r w:rsidRPr="0049615E">
        <w:rPr>
          <w:rFonts w:ascii="Times New Roman" w:hAnsi="Times New Roman" w:cs="Times New Roman"/>
          <w:sz w:val="28"/>
          <w:szCs w:val="28"/>
        </w:rPr>
        <w:t>Режим рабочего времени педагогических работников, привлекаемых в период, не совпадающий с ежегодным оплачиваемым отпуском, на срок не более одного месяца, в оздоровительные образовательные лагеря и другие оздоровительные образовательные учреждения с дневным пребыванием детей, создаваемые в каникулярный период в той же местности на базе общеобразовательных и других образовательных учреждений, определяется в порядке, предусмотренном разделом IV настоящего Положения.</w:t>
      </w:r>
      <w:proofErr w:type="gramEnd"/>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 xml:space="preserve">6.2. </w:t>
      </w:r>
      <w:proofErr w:type="gramStart"/>
      <w:r w:rsidRPr="0049615E">
        <w:rPr>
          <w:rFonts w:ascii="Times New Roman" w:hAnsi="Times New Roman" w:cs="Times New Roman"/>
          <w:sz w:val="28"/>
          <w:szCs w:val="28"/>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Режим рабочего времени указанных работников устанавливается с учетом выполняемой ими работы и определяется правилами внутреннего трудового распорядка образовательного учреждения, графиками работы, коллективным договором.</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 xml:space="preserve">6.3. </w:t>
      </w:r>
      <w:proofErr w:type="gramStart"/>
      <w:r w:rsidRPr="0049615E">
        <w:rPr>
          <w:rFonts w:ascii="Times New Roman" w:hAnsi="Times New Roman" w:cs="Times New Roman"/>
          <w:sz w:val="28"/>
          <w:szCs w:val="28"/>
        </w:rPr>
        <w:t xml:space="preserve">Режим рабочего времени работников образовательных учреждений из числа плавсостава учебных судов клубов юных моряков, речников, морских центров и других образовательных учреждений такого профиля при нахождении их в плавании с обучающимися на борту и во время стоянок определяется в соответствии с особенностями, установленными для соответствующих категорий работников речного и морского флота, а также с учетом выполнения обязанностей по руководству </w:t>
      </w:r>
      <w:proofErr w:type="spellStart"/>
      <w:r w:rsidRPr="0049615E">
        <w:rPr>
          <w:rFonts w:ascii="Times New Roman" w:hAnsi="Times New Roman" w:cs="Times New Roman"/>
          <w:sz w:val="28"/>
          <w:szCs w:val="28"/>
        </w:rPr>
        <w:t>плавпрактикой</w:t>
      </w:r>
      <w:proofErr w:type="spellEnd"/>
      <w:r w:rsidRPr="0049615E">
        <w:rPr>
          <w:rFonts w:ascii="Times New Roman" w:hAnsi="Times New Roman" w:cs="Times New Roman"/>
          <w:sz w:val="28"/>
          <w:szCs w:val="28"/>
        </w:rPr>
        <w:t xml:space="preserve"> обучающихся.</w:t>
      </w:r>
      <w:proofErr w:type="gramEnd"/>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VII. Режим рабочего времени профессорско-преподавательского состава образовательных учреждений высшего профессионального образования и образовательных учреждений дополнительного профессионального образования (повышения квалификации) специалистов</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 xml:space="preserve">7.1. Режим рабочего времени лиц из числа профессорско-преподавательского состава образовательных учреждений высшего профессионального образования и образовательных учреждений дополнительного профессионального образования (повышения квалификации) специалистов в </w:t>
      </w:r>
      <w:r w:rsidRPr="0049615E">
        <w:rPr>
          <w:rFonts w:ascii="Times New Roman" w:hAnsi="Times New Roman" w:cs="Times New Roman"/>
          <w:sz w:val="28"/>
          <w:szCs w:val="28"/>
        </w:rPr>
        <w:lastRenderedPageBreak/>
        <w:t>пределах 36-часовой рабочей недели определяется с учетом выполнения преподавательской работы, а также осуществления научно-исследовательской, творческо-исполнительской, опытно-конструкторской, учебно-методической, организационно-методической, воспитательной, физкультурной, спортивно-оздоровительной работы.</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7.2. Режим выполнения преподавательской работы регулируется расписанием учебных занятий. Объем преподавательской работы каждого преподавателя определяется образовательным учреждением самостоятельно в зависимости от квалификации работника и профиля кафедры и не может превышать 900 часов в учебном году - в образовательных учреждениях высшего профессионального образования и 800 часов в учебном году - в образовательных учреждениях дополнительного профессионального образования (повышения квалификации) специалистов.</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 xml:space="preserve">7.3. </w:t>
      </w:r>
      <w:proofErr w:type="gramStart"/>
      <w:r w:rsidRPr="0049615E">
        <w:rPr>
          <w:rFonts w:ascii="Times New Roman" w:hAnsi="Times New Roman" w:cs="Times New Roman"/>
          <w:sz w:val="28"/>
          <w:szCs w:val="28"/>
        </w:rPr>
        <w:t>Режим выполнения преподавателем обязанностей, связанных с научно-исследовательской, творческо-исполнительской, опытно-конструкторской работой, а также учебно-методической, организационно-методической, воспитательной, физкультурной, спортивно-оздоровительной деятельностью регулируется правилами внутреннего трудового распорядка образовательного учреждения, планами научно-исследовательских работ, программами, графиками и т.д.</w:t>
      </w:r>
      <w:proofErr w:type="gramEnd"/>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Правила внутреннего трудового распорядка образовательного учреждения, другие локальные акты могут регулировать выполнение указанной работы как непосредственно в образовательном учреждении, так и за его пределами.</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VIII. Регулирование рабочего времени отдельных педагогических работников образовательных учреждений</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8.1. Режим рабочего времени педагогов-психологов в пределах 36-часовой рабочей недели регулируется правилами внутреннего трудового распорядка образовательного учреждения с учетом:</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t>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указанной работы педагогом-психологом может осуществляться как непосредственно в образовательном учреждении, так и за его пределами.</w:t>
      </w:r>
    </w:p>
    <w:p w:rsidR="0049615E" w:rsidRPr="0049615E" w:rsidRDefault="0049615E" w:rsidP="0049615E">
      <w:pPr>
        <w:pStyle w:val="a3"/>
        <w:rPr>
          <w:rFonts w:ascii="Times New Roman" w:hAnsi="Times New Roman" w:cs="Times New Roman"/>
          <w:sz w:val="28"/>
          <w:szCs w:val="28"/>
        </w:rPr>
      </w:pPr>
    </w:p>
    <w:p w:rsidR="0049615E" w:rsidRPr="0049615E" w:rsidRDefault="0049615E" w:rsidP="0049615E">
      <w:pPr>
        <w:pStyle w:val="a3"/>
        <w:rPr>
          <w:rFonts w:ascii="Times New Roman" w:hAnsi="Times New Roman" w:cs="Times New Roman"/>
          <w:sz w:val="28"/>
          <w:szCs w:val="28"/>
        </w:rPr>
      </w:pPr>
      <w:r w:rsidRPr="0049615E">
        <w:rPr>
          <w:rFonts w:ascii="Times New Roman" w:hAnsi="Times New Roman" w:cs="Times New Roman"/>
          <w:sz w:val="28"/>
          <w:szCs w:val="28"/>
        </w:rPr>
        <w:lastRenderedPageBreak/>
        <w:t>8.2. В дошкольных образовательных учреждениях (группах) с 12-часовым пребыванием воспитанников при 5-дневной рабочей неделе (60 часов работы в неделю), в которых на каждую группу воспитанников предусматривается по две должности воспитателя (72 часа работы), режим их рабочего времени определяется с учетом выполнения каждым воспитателем педагогической работы в течение 36 часов в неделю.</w:t>
      </w:r>
    </w:p>
    <w:p w:rsidR="0049615E" w:rsidRPr="0049615E" w:rsidRDefault="0049615E" w:rsidP="0049615E">
      <w:pPr>
        <w:pStyle w:val="a3"/>
        <w:rPr>
          <w:rFonts w:ascii="Times New Roman" w:hAnsi="Times New Roman" w:cs="Times New Roman"/>
          <w:sz w:val="28"/>
          <w:szCs w:val="28"/>
        </w:rPr>
      </w:pPr>
    </w:p>
    <w:p w:rsidR="00A33680" w:rsidRDefault="0049615E" w:rsidP="0049615E">
      <w:pPr>
        <w:pStyle w:val="a3"/>
      </w:pPr>
      <w:r w:rsidRPr="0049615E">
        <w:rPr>
          <w:rFonts w:ascii="Times New Roman" w:hAnsi="Times New Roman" w:cs="Times New Roman"/>
          <w:sz w:val="28"/>
          <w:szCs w:val="28"/>
        </w:rPr>
        <w:t>Режим 36-часовой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отсутствующих воспитателей по болезни и другим причинам, выполнения работы по изготовлени</w:t>
      </w:r>
      <w:r>
        <w:t xml:space="preserve">ю </w:t>
      </w:r>
      <w:proofErr w:type="spellStart"/>
      <w:r>
        <w:t>учебно</w:t>
      </w:r>
      <w:proofErr w:type="spellEnd"/>
    </w:p>
    <w:sectPr w:rsidR="00A33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F2E"/>
    <w:rsid w:val="0049615E"/>
    <w:rsid w:val="00930B9E"/>
    <w:rsid w:val="00A33680"/>
    <w:rsid w:val="00D20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61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61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10</Pages>
  <Words>3277</Words>
  <Characters>18679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Lucky</dc:creator>
  <cp:keywords/>
  <dc:description/>
  <cp:lastModifiedBy>Lucky</cp:lastModifiedBy>
  <cp:revision>2</cp:revision>
  <dcterms:created xsi:type="dcterms:W3CDTF">2013-11-12T14:07:00Z</dcterms:created>
  <dcterms:modified xsi:type="dcterms:W3CDTF">2013-11-12T15:07:00Z</dcterms:modified>
</cp:coreProperties>
</file>