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45" w:rsidRDefault="00492A45">
      <w:pPr>
        <w:pStyle w:val="ConsPlusTitlePage"/>
      </w:pPr>
      <w:r>
        <w:t xml:space="preserve">Документ предоставлен </w:t>
      </w:r>
      <w:hyperlink r:id="rId4">
        <w:r>
          <w:rPr>
            <w:color w:val="0000FF"/>
          </w:rPr>
          <w:t>КонсультантПлюс</w:t>
        </w:r>
      </w:hyperlink>
      <w:r>
        <w:br/>
      </w:r>
    </w:p>
    <w:p w:rsidR="00492A45" w:rsidRDefault="00492A45">
      <w:pPr>
        <w:pStyle w:val="ConsPlusNormal"/>
        <w:jc w:val="both"/>
        <w:outlineLvl w:val="0"/>
      </w:pPr>
    </w:p>
    <w:p w:rsidR="00492A45" w:rsidRDefault="00492A45">
      <w:pPr>
        <w:pStyle w:val="ConsPlusTitle"/>
        <w:jc w:val="center"/>
        <w:outlineLvl w:val="0"/>
      </w:pPr>
      <w:r>
        <w:t>МИНИСТЕРСТВО ПРОСВЕЩЕНИЯ РОССИЙСКОЙ ФЕДЕРАЦИИ</w:t>
      </w:r>
    </w:p>
    <w:p w:rsidR="00492A45" w:rsidRDefault="00492A45">
      <w:pPr>
        <w:pStyle w:val="ConsPlusTitle"/>
        <w:jc w:val="center"/>
      </w:pPr>
    </w:p>
    <w:p w:rsidR="00492A45" w:rsidRDefault="00492A45">
      <w:pPr>
        <w:pStyle w:val="ConsPlusTitle"/>
        <w:jc w:val="center"/>
      </w:pPr>
      <w:r>
        <w:t>ПИСЬМО</w:t>
      </w:r>
    </w:p>
    <w:p w:rsidR="00492A45" w:rsidRDefault="00492A45">
      <w:pPr>
        <w:pStyle w:val="ConsPlusTitle"/>
        <w:jc w:val="center"/>
      </w:pPr>
      <w:r>
        <w:t>от 30 марта 2021 г. N ВБ-511/08</w:t>
      </w:r>
    </w:p>
    <w:p w:rsidR="00492A45" w:rsidRDefault="00492A45">
      <w:pPr>
        <w:pStyle w:val="ConsPlusTitle"/>
        <w:jc w:val="center"/>
      </w:pPr>
    </w:p>
    <w:p w:rsidR="00492A45" w:rsidRDefault="00492A45">
      <w:pPr>
        <w:pStyle w:val="ConsPlusTitle"/>
        <w:jc w:val="center"/>
      </w:pPr>
      <w:r>
        <w:t>О НАПРАВЛЕНИИ МЕТОДИЧЕСКИХ РЕКОМЕНДАЦИЙ</w:t>
      </w:r>
    </w:p>
    <w:p w:rsidR="00492A45" w:rsidRDefault="00492A45">
      <w:pPr>
        <w:pStyle w:val="ConsPlusNormal"/>
        <w:jc w:val="both"/>
      </w:pPr>
    </w:p>
    <w:p w:rsidR="00492A45" w:rsidRDefault="00492A45">
      <w:pPr>
        <w:pStyle w:val="ConsPlusNormal"/>
        <w:ind w:firstLine="540"/>
        <w:jc w:val="both"/>
      </w:pPr>
      <w: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
    <w:p w:rsidR="00492A45" w:rsidRDefault="00492A45">
      <w:pPr>
        <w:pStyle w:val="ConsPlusNormal"/>
        <w:jc w:val="both"/>
      </w:pPr>
    </w:p>
    <w:p w:rsidR="00492A45" w:rsidRDefault="00492A45">
      <w:pPr>
        <w:pStyle w:val="ConsPlusNormal"/>
        <w:jc w:val="right"/>
      </w:pPr>
      <w:r>
        <w:t>В.С.БАСЮК</w:t>
      </w:r>
    </w:p>
    <w:p w:rsidR="00492A45" w:rsidRDefault="00492A45">
      <w:pPr>
        <w:pStyle w:val="ConsPlusNormal"/>
        <w:jc w:val="both"/>
      </w:pPr>
    </w:p>
    <w:p w:rsidR="00492A45" w:rsidRDefault="00492A45">
      <w:pPr>
        <w:pStyle w:val="ConsPlusNormal"/>
        <w:jc w:val="both"/>
      </w:pPr>
    </w:p>
    <w:p w:rsidR="00492A45" w:rsidRDefault="00492A45">
      <w:pPr>
        <w:pStyle w:val="ConsPlusNormal"/>
        <w:jc w:val="both"/>
      </w:pPr>
    </w:p>
    <w:p w:rsidR="00492A45" w:rsidRDefault="00492A45">
      <w:pPr>
        <w:pStyle w:val="ConsPlusNormal"/>
        <w:jc w:val="both"/>
      </w:pPr>
    </w:p>
    <w:p w:rsidR="00492A45" w:rsidRDefault="00492A45">
      <w:pPr>
        <w:pStyle w:val="ConsPlusNormal"/>
        <w:jc w:val="both"/>
      </w:pPr>
    </w:p>
    <w:p w:rsidR="00492A45" w:rsidRDefault="00492A45">
      <w:pPr>
        <w:pStyle w:val="ConsPlusTitle"/>
        <w:jc w:val="center"/>
        <w:outlineLvl w:val="0"/>
      </w:pPr>
      <w:r>
        <w:t>МЕТОДИЧЕСКИЕ РЕКОМЕНДАЦИИ</w:t>
      </w:r>
    </w:p>
    <w:p w:rsidR="00492A45" w:rsidRDefault="00492A45">
      <w:pPr>
        <w:pStyle w:val="ConsPlusTitle"/>
        <w:jc w:val="center"/>
      </w:pPr>
      <w:r>
        <w:t>ДЛЯ ОБЩЕОБРАЗОВАТЕЛЬНЫХ ОРГАНИЗАЦИЙ ПО ОТКРЫТИЮ</w:t>
      </w:r>
    </w:p>
    <w:p w:rsidR="00492A45" w:rsidRDefault="00492A45">
      <w:pPr>
        <w:pStyle w:val="ConsPlusTitle"/>
        <w:jc w:val="center"/>
      </w:pPr>
      <w:r>
        <w:t>КЛАССОВ "ПСИХОЛОГО-ПЕДАГОГИЧЕСКОЙ НАПРАВЛЕННОСТИ" В РАМКАХ</w:t>
      </w:r>
    </w:p>
    <w:p w:rsidR="00492A45" w:rsidRDefault="00492A45">
      <w:pPr>
        <w:pStyle w:val="ConsPlusTitle"/>
        <w:jc w:val="center"/>
      </w:pPr>
      <w:r>
        <w:t>РАЗЛИЧНЫХ ПРОФИЛЕЙ ПРИ РЕАЛИЗАЦИИ ОБРАЗОВАТЕЛЬНЫХ ПРОГРАММ</w:t>
      </w:r>
    </w:p>
    <w:p w:rsidR="00492A45" w:rsidRDefault="00492A45">
      <w:pPr>
        <w:pStyle w:val="ConsPlusTitle"/>
        <w:jc w:val="center"/>
      </w:pPr>
      <w:r>
        <w:t>СРЕДНЕГО ОБЩЕГО ОБРАЗОВАНИЯ</w:t>
      </w:r>
    </w:p>
    <w:p w:rsidR="00492A45" w:rsidRDefault="00492A45">
      <w:pPr>
        <w:pStyle w:val="ConsPlusNormal"/>
        <w:jc w:val="both"/>
      </w:pPr>
    </w:p>
    <w:p w:rsidR="00492A45" w:rsidRDefault="00492A45">
      <w:pPr>
        <w:pStyle w:val="ConsPlusNormal"/>
        <w:ind w:firstLine="540"/>
        <w:jc w:val="both"/>
      </w:pPr>
      <w:r>
        <w:t xml:space="preserve">В соответствии с </w:t>
      </w:r>
      <w:hyperlink r:id="rId5">
        <w:r>
          <w:rPr>
            <w:color w:val="0000FF"/>
          </w:rPr>
          <w:t>п. 7 статьи 12</w:t>
        </w:r>
      </w:hyperlink>
      <w:r>
        <w:t xml:space="preserve">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92A45" w:rsidRDefault="00492A45">
      <w:pPr>
        <w:pStyle w:val="ConsPlusNormal"/>
        <w:spacing w:before="200"/>
        <w:ind w:firstLine="540"/>
        <w:jc w:val="both"/>
      </w:pPr>
      <w: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rsidR="00492A45" w:rsidRDefault="00492A45">
      <w:pPr>
        <w:pStyle w:val="ConsPlusNormal"/>
        <w:spacing w:before="200"/>
        <w:ind w:firstLine="540"/>
        <w:jc w:val="both"/>
      </w:pPr>
      <w:r>
        <w:t xml:space="preserve">- Федеральным </w:t>
      </w:r>
      <w:hyperlink r:id="rId6">
        <w:r>
          <w:rPr>
            <w:color w:val="0000FF"/>
          </w:rPr>
          <w:t>законом</w:t>
        </w:r>
      </w:hyperlink>
      <w:r>
        <w:t xml:space="preserve"> от 29.12.2012 N 273-ФЗ "Об образовании в Российской Федерации";</w:t>
      </w:r>
    </w:p>
    <w:p w:rsidR="00492A45" w:rsidRDefault="00492A45">
      <w:pPr>
        <w:pStyle w:val="ConsPlusNormal"/>
        <w:spacing w:before="200"/>
        <w:ind w:firstLine="540"/>
        <w:jc w:val="both"/>
      </w:pPr>
      <w:r>
        <w:t xml:space="preserve">- Федеральным государственным </w:t>
      </w:r>
      <w:hyperlink r:id="rId7">
        <w:r>
          <w:rPr>
            <w:color w:val="0000FF"/>
          </w:rPr>
          <w:t>образовательным стандартом</w:t>
        </w:r>
      </w:hyperlink>
      <w:r>
        <w:t xml:space="preserve"> 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w:t>
      </w:r>
    </w:p>
    <w:p w:rsidR="00492A45" w:rsidRDefault="00492A45">
      <w:pPr>
        <w:pStyle w:val="ConsPlusNormal"/>
        <w:spacing w:before="200"/>
        <w:ind w:firstLine="540"/>
        <w:jc w:val="both"/>
      </w:pPr>
      <w:r>
        <w:t xml:space="preserve">- Примерной основной образовательной </w:t>
      </w:r>
      <w:hyperlink r:id="rId8">
        <w:r>
          <w:rPr>
            <w:color w:val="0000FF"/>
          </w:rPr>
          <w:t>программой</w:t>
        </w:r>
      </w:hyperlink>
      <w:r>
        <w:t xml:space="preserve">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года N 2/16-з);</w:t>
      </w:r>
    </w:p>
    <w:p w:rsidR="00492A45" w:rsidRDefault="00492A45">
      <w:pPr>
        <w:pStyle w:val="ConsPlusNormal"/>
        <w:spacing w:before="200"/>
        <w:ind w:firstLine="540"/>
        <w:jc w:val="both"/>
      </w:pPr>
      <w:r>
        <w:t xml:space="preserve">- </w:t>
      </w:r>
      <w:hyperlink r:id="rId9">
        <w:r>
          <w:rPr>
            <w:color w:val="0000FF"/>
          </w:rPr>
          <w:t>Постановлением</w:t>
        </w:r>
      </w:hyperlink>
      <w:r>
        <w:t xml:space="preserve">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p>
    <w:p w:rsidR="00492A45" w:rsidRDefault="00492A45">
      <w:pPr>
        <w:pStyle w:val="ConsPlusNormal"/>
        <w:spacing w:before="200"/>
        <w:ind w:firstLine="540"/>
        <w:jc w:val="both"/>
      </w:pPr>
      <w:r>
        <w:t xml:space="preserve">- </w:t>
      </w:r>
      <w:hyperlink r:id="rId10">
        <w:r>
          <w:rPr>
            <w:color w:val="0000FF"/>
          </w:rPr>
          <w:t>приказом</w:t>
        </w:r>
      </w:hyperlink>
      <w:r>
        <w:t xml:space="preserve">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p>
    <w:p w:rsidR="00492A45" w:rsidRDefault="00492A45">
      <w:pPr>
        <w:pStyle w:val="ConsPlusNormal"/>
        <w:spacing w:before="200"/>
        <w:ind w:firstLine="540"/>
        <w:jc w:val="both"/>
      </w:pPr>
      <w:r>
        <w:t xml:space="preserve">- </w:t>
      </w:r>
      <w:hyperlink r:id="rId11">
        <w:r>
          <w:rPr>
            <w:color w:val="0000FF"/>
          </w:rPr>
          <w:t>приказом</w:t>
        </w:r>
      </w:hyperlink>
      <w:r>
        <w:t xml:space="preserve"> Министерства просвещения Российской Федерации "Об утверждении порядка </w:t>
      </w:r>
      <w:r>
        <w:lastRenderedPageBreak/>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rsidR="00492A45" w:rsidRDefault="00492A45">
      <w:pPr>
        <w:pStyle w:val="ConsPlusNormal"/>
        <w:jc w:val="both"/>
      </w:pPr>
    </w:p>
    <w:p w:rsidR="00492A45" w:rsidRDefault="00492A45">
      <w:pPr>
        <w:pStyle w:val="ConsPlusTitle"/>
        <w:jc w:val="center"/>
        <w:outlineLvl w:val="1"/>
      </w:pPr>
      <w:r>
        <w:t>Алгоритм действий общеобразовательных организаций</w:t>
      </w:r>
    </w:p>
    <w:p w:rsidR="00492A45" w:rsidRDefault="00492A45">
      <w:pPr>
        <w:pStyle w:val="ConsPlusTitle"/>
        <w:jc w:val="center"/>
      </w:pPr>
      <w:r>
        <w:t>по открытию классов "Психолого-педагогической</w:t>
      </w:r>
    </w:p>
    <w:p w:rsidR="00492A45" w:rsidRDefault="00492A45">
      <w:pPr>
        <w:pStyle w:val="ConsPlusTitle"/>
        <w:jc w:val="center"/>
      </w:pPr>
      <w:r>
        <w:t>направленности" в рамках различных профилей при реализации</w:t>
      </w:r>
    </w:p>
    <w:p w:rsidR="00492A45" w:rsidRDefault="00492A45">
      <w:pPr>
        <w:pStyle w:val="ConsPlusTitle"/>
        <w:jc w:val="center"/>
      </w:pPr>
      <w:r>
        <w:t>образовательных программ среднего общего образования</w:t>
      </w:r>
    </w:p>
    <w:p w:rsidR="00492A45" w:rsidRDefault="00492A45">
      <w:pPr>
        <w:pStyle w:val="ConsPlusNormal"/>
        <w:jc w:val="both"/>
      </w:pPr>
    </w:p>
    <w:p w:rsidR="00492A45" w:rsidRDefault="00492A45">
      <w:pPr>
        <w:pStyle w:val="ConsPlusNormal"/>
        <w:ind w:firstLine="540"/>
        <w:jc w:val="both"/>
      </w:pPr>
      <w:r>
        <w:t xml:space="preserve">1. Общеобразовательная организация проводит изучение образовательных потребностей и интересов учащихся 7 - 9-х классов с целью определения выбора уровня (базовый, углубленный) изучения учебных предметов, профилей обучения. По итогам изучения потребностей и </w:t>
      </w:r>
      <w:proofErr w:type="gramStart"/>
      <w:r>
        <w:t>интересов</w:t>
      </w:r>
      <w:proofErr w:type="gramEnd"/>
      <w:r>
        <w:t xml:space="preserve">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rsidR="00492A45" w:rsidRDefault="00492A45">
      <w:pPr>
        <w:pStyle w:val="ConsPlusNormal"/>
        <w:spacing w:before="200"/>
        <w:ind w:firstLine="540"/>
        <w:jc w:val="both"/>
      </w:pPr>
      <w:r>
        <w:t xml:space="preserve">2. 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w:t>
      </w:r>
      <w:hyperlink r:id="rId12">
        <w:r>
          <w:rPr>
            <w:color w:val="0000FF"/>
          </w:rPr>
          <w:t>ФГОС СОО</w:t>
        </w:r>
      </w:hyperlink>
      <w:r>
        <w:t>.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rsidR="00492A45" w:rsidRDefault="00492A45">
      <w:pPr>
        <w:pStyle w:val="ConsPlusNormal"/>
        <w:spacing w:before="200"/>
        <w:ind w:firstLine="540"/>
        <w:jc w:val="both"/>
      </w:pPr>
      <w:r>
        <w:t>3. Общеобразовательная организация вносит изменения в Программу развития образовательной организации и в План мероприятий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rsidR="00492A45" w:rsidRDefault="00492A45">
      <w:pPr>
        <w:pStyle w:val="ConsPlusNormal"/>
        <w:spacing w:before="200"/>
        <w:ind w:firstLine="540"/>
        <w:jc w:val="both"/>
      </w:pPr>
      <w:r>
        <w:t>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обучающихся и Родительского комитета (Совета) и утверждается приказом директора ОО.</w:t>
      </w:r>
    </w:p>
    <w:p w:rsidR="00492A45" w:rsidRDefault="00492A45">
      <w:pPr>
        <w:pStyle w:val="ConsPlusNormal"/>
        <w:spacing w:before="200"/>
        <w:ind w:firstLine="540"/>
        <w:jc w:val="both"/>
      </w:pPr>
      <w:r>
        <w:t>5. Общеобразовательная организация разрабатывает учебный план любого профиля "Психолого-педагогической направленности".</w:t>
      </w:r>
    </w:p>
    <w:p w:rsidR="00492A45" w:rsidRDefault="00492A45">
      <w:pPr>
        <w:pStyle w:val="ConsPlusNormal"/>
        <w:spacing w:before="200"/>
        <w:ind w:firstLine="540"/>
        <w:jc w:val="both"/>
      </w:pPr>
      <w:r>
        <w:t xml:space="preserve">Подробная информация по разработке учебного плана представлена в </w:t>
      </w:r>
      <w:hyperlink w:anchor="P57">
        <w:r>
          <w:rPr>
            <w:color w:val="0000FF"/>
          </w:rPr>
          <w:t>приложении 1</w:t>
        </w:r>
      </w:hyperlink>
      <w:r>
        <w:t>.</w:t>
      </w:r>
    </w:p>
    <w:p w:rsidR="00492A45" w:rsidRDefault="00492A45">
      <w:pPr>
        <w:pStyle w:val="ConsPlusNormal"/>
        <w:spacing w:before="200"/>
        <w:ind w:firstLine="540"/>
        <w:jc w:val="both"/>
      </w:pPr>
      <w: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rsidR="00492A45" w:rsidRDefault="00492A45">
      <w:pPr>
        <w:pStyle w:val="ConsPlusNormal"/>
        <w:spacing w:before="200"/>
        <w:ind w:firstLine="540"/>
        <w:jc w:val="both"/>
      </w:pPr>
      <w:r>
        <w:t>7. Общеобразовательная организация осуществляет приемную кампанию в классы "Психолого-педагогической направленности" и издает приказы о зачислении.</w:t>
      </w:r>
    </w:p>
    <w:p w:rsidR="00492A45" w:rsidRDefault="00492A45">
      <w:pPr>
        <w:pStyle w:val="ConsPlusNormal"/>
        <w:spacing w:before="200"/>
        <w:ind w:firstLine="540"/>
        <w:jc w:val="both"/>
      </w:pPr>
      <w:r>
        <w:t>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предполагает для изучения на углубленном уровне дисциплин преимущественно из предметных областей "Русский язык и литература", "Иностранные языки" и "Общественные науки".</w:t>
      </w:r>
    </w:p>
    <w:p w:rsidR="00492A45" w:rsidRDefault="00492A45">
      <w:pPr>
        <w:pStyle w:val="ConsPlusNormal"/>
        <w:spacing w:before="200"/>
        <w:ind w:firstLine="540"/>
        <w:jc w:val="both"/>
      </w:pPr>
      <w: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rsidR="00492A45" w:rsidRDefault="00492A45">
      <w:pPr>
        <w:pStyle w:val="ConsPlusNormal"/>
        <w:spacing w:before="200"/>
        <w:ind w:firstLine="540"/>
        <w:jc w:val="both"/>
      </w:pPr>
      <w:r>
        <w:t>Например, в курсе литературы изучать произведения, в которых поднимаются вопросы образования, личностных качеств педагога;</w:t>
      </w:r>
    </w:p>
    <w:p w:rsidR="00492A45" w:rsidRDefault="00492A45">
      <w:pPr>
        <w:pStyle w:val="ConsPlusNormal"/>
        <w:spacing w:before="200"/>
        <w:ind w:firstLine="540"/>
        <w:jc w:val="both"/>
      </w:pPr>
      <w:r>
        <w:t xml:space="preserve">на уроках русского языка для анализа целесообразно предлагать учащимся тексты с </w:t>
      </w:r>
      <w:r>
        <w:lastRenderedPageBreak/>
        <w:t>педагогической (психолого-педагогической) тематикой;</w:t>
      </w:r>
    </w:p>
    <w:p w:rsidR="00492A45" w:rsidRDefault="00492A45">
      <w:pPr>
        <w:pStyle w:val="ConsPlusNormal"/>
        <w:spacing w:before="200"/>
        <w:ind w:firstLine="540"/>
        <w:jc w:val="both"/>
      </w:pPr>
      <w:r>
        <w:t>на уроках истории - знакомить обучающихся с личностями выдающихся отечественных и зарубежных педагогов.</w:t>
      </w:r>
    </w:p>
    <w:p w:rsidR="00492A45" w:rsidRDefault="00492A45">
      <w:pPr>
        <w:pStyle w:val="ConsPlusNormal"/>
        <w:spacing w:before="200"/>
        <w:ind w:firstLine="540"/>
        <w:jc w:val="both"/>
      </w:pPr>
      <w: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rsidR="00492A45" w:rsidRDefault="00492A45">
      <w:pPr>
        <w:pStyle w:val="ConsPlusNormal"/>
        <w:jc w:val="both"/>
      </w:pPr>
    </w:p>
    <w:p w:rsidR="00492A45" w:rsidRDefault="00492A45">
      <w:pPr>
        <w:pStyle w:val="ConsPlusNormal"/>
        <w:jc w:val="both"/>
      </w:pPr>
    </w:p>
    <w:p w:rsidR="00492A45" w:rsidRDefault="00492A45">
      <w:pPr>
        <w:pStyle w:val="ConsPlusNormal"/>
        <w:jc w:val="both"/>
      </w:pPr>
    </w:p>
    <w:p w:rsidR="00492A45" w:rsidRDefault="00492A45">
      <w:pPr>
        <w:pStyle w:val="ConsPlusNormal"/>
        <w:jc w:val="both"/>
      </w:pPr>
    </w:p>
    <w:p w:rsidR="00492A45" w:rsidRDefault="00492A45">
      <w:pPr>
        <w:pStyle w:val="ConsPlusNormal"/>
        <w:jc w:val="both"/>
      </w:pPr>
    </w:p>
    <w:p w:rsidR="00492A45" w:rsidRDefault="00492A45">
      <w:pPr>
        <w:pStyle w:val="ConsPlusNormal"/>
        <w:jc w:val="right"/>
        <w:outlineLvl w:val="1"/>
      </w:pPr>
      <w:r>
        <w:t>Приложение 1</w:t>
      </w:r>
    </w:p>
    <w:p w:rsidR="00492A45" w:rsidRDefault="00492A45">
      <w:pPr>
        <w:pStyle w:val="ConsPlusNormal"/>
        <w:jc w:val="both"/>
      </w:pPr>
    </w:p>
    <w:p w:rsidR="00492A45" w:rsidRDefault="00492A45">
      <w:pPr>
        <w:pStyle w:val="ConsPlusTitle"/>
        <w:jc w:val="center"/>
      </w:pPr>
      <w:bookmarkStart w:id="0" w:name="P57"/>
      <w:bookmarkEnd w:id="0"/>
      <w:r>
        <w:t>МЕТОДИЧЕСКИЕ РЕКОМЕНДАЦИИ</w:t>
      </w:r>
    </w:p>
    <w:p w:rsidR="00492A45" w:rsidRDefault="00492A45">
      <w:pPr>
        <w:pStyle w:val="ConsPlusTitle"/>
        <w:jc w:val="center"/>
      </w:pPr>
      <w:r>
        <w:t>О РАЗРАБОТКЕ УЧЕБНОГО ПЛАНА 10 - 11 КЛАССОВ</w:t>
      </w:r>
    </w:p>
    <w:p w:rsidR="00492A45" w:rsidRDefault="00492A45">
      <w:pPr>
        <w:pStyle w:val="ConsPlusTitle"/>
        <w:jc w:val="center"/>
      </w:pPr>
      <w:r>
        <w:t>"ПСИХОЛОГО-ПЕДАГОГИЧЕСКОЙ НАПРАВЛЕННОСТИ" В РАМКАХ</w:t>
      </w:r>
    </w:p>
    <w:p w:rsidR="00492A45" w:rsidRDefault="00492A45">
      <w:pPr>
        <w:pStyle w:val="ConsPlusTitle"/>
        <w:jc w:val="center"/>
      </w:pPr>
      <w:r>
        <w:t>ПРОФИЛЕЙ ПРИ РЕАЛИЗАЦИИ ОБРАЗОВАТЕЛЬНЫХ ПРОГРАММ</w:t>
      </w:r>
    </w:p>
    <w:p w:rsidR="00492A45" w:rsidRDefault="00492A45">
      <w:pPr>
        <w:pStyle w:val="ConsPlusTitle"/>
        <w:jc w:val="center"/>
      </w:pPr>
      <w:r>
        <w:t>СРЕДНЕГО ОБЩЕГО ОБРАЗОВАНИЯ</w:t>
      </w:r>
    </w:p>
    <w:p w:rsidR="00492A45" w:rsidRDefault="00492A45">
      <w:pPr>
        <w:pStyle w:val="ConsPlusNormal"/>
        <w:jc w:val="both"/>
      </w:pPr>
    </w:p>
    <w:p w:rsidR="00492A45" w:rsidRDefault="00492A45">
      <w:pPr>
        <w:pStyle w:val="ConsPlusNormal"/>
        <w:ind w:firstLine="540"/>
        <w:jc w:val="both"/>
      </w:pPr>
      <w:r>
        <w:t xml:space="preserve">В соответствии с </w:t>
      </w:r>
      <w:hyperlink r:id="rId13">
        <w:r>
          <w:rPr>
            <w:color w:val="0000FF"/>
          </w:rPr>
          <w:t>п. 7 статьи 12</w:t>
        </w:r>
      </w:hyperlink>
      <w:r>
        <w:t xml:space="preserve">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92A45" w:rsidRDefault="00492A45">
      <w:pPr>
        <w:pStyle w:val="ConsPlusNormal"/>
        <w:spacing w:before="200"/>
        <w:ind w:firstLine="540"/>
        <w:jc w:val="both"/>
      </w:pPr>
      <w:r>
        <w:t xml:space="preserve">В соответствии с </w:t>
      </w:r>
      <w:hyperlink r:id="rId14">
        <w:r>
          <w:rPr>
            <w:color w:val="0000FF"/>
          </w:rPr>
          <w:t>пунктом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rsidR="00492A45" w:rsidRDefault="00492A45">
      <w:pPr>
        <w:pStyle w:val="ConsPlusNormal"/>
        <w:spacing w:before="200"/>
        <w:ind w:firstLine="540"/>
        <w:jc w:val="both"/>
      </w:pPr>
      <w: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
    <w:p w:rsidR="00492A45" w:rsidRDefault="00492A45">
      <w:pPr>
        <w:pStyle w:val="ConsPlusNormal"/>
        <w:spacing w:before="200"/>
        <w:ind w:firstLine="540"/>
        <w:jc w:val="both"/>
      </w:pPr>
      <w:r>
        <w:t>Образовательная организация обеспечивает реализацию учебного(ых) плана(ов) одного или нескольких профилей обучения:</w:t>
      </w:r>
    </w:p>
    <w:p w:rsidR="00492A45" w:rsidRDefault="00492A45">
      <w:pPr>
        <w:pStyle w:val="ConsPlusNormal"/>
        <w:spacing w:before="200"/>
        <w:ind w:firstLine="540"/>
        <w:jc w:val="both"/>
      </w:pPr>
      <w:r>
        <w:t>естественнонаучного;</w:t>
      </w:r>
    </w:p>
    <w:p w:rsidR="00492A45" w:rsidRDefault="00492A45">
      <w:pPr>
        <w:pStyle w:val="ConsPlusNormal"/>
        <w:spacing w:before="200"/>
        <w:ind w:firstLine="540"/>
        <w:jc w:val="both"/>
      </w:pPr>
      <w:r>
        <w:t>гуманитарного;</w:t>
      </w:r>
    </w:p>
    <w:p w:rsidR="00492A45" w:rsidRDefault="00492A45">
      <w:pPr>
        <w:pStyle w:val="ConsPlusNormal"/>
        <w:spacing w:before="200"/>
        <w:ind w:firstLine="540"/>
        <w:jc w:val="both"/>
      </w:pPr>
      <w:r>
        <w:t>социально-экономического;</w:t>
      </w:r>
    </w:p>
    <w:p w:rsidR="00492A45" w:rsidRDefault="00492A45">
      <w:pPr>
        <w:pStyle w:val="ConsPlusNormal"/>
        <w:spacing w:before="200"/>
        <w:ind w:firstLine="540"/>
        <w:jc w:val="both"/>
      </w:pPr>
      <w:r>
        <w:t>технологического;</w:t>
      </w:r>
    </w:p>
    <w:p w:rsidR="00492A45" w:rsidRDefault="00492A45">
      <w:pPr>
        <w:pStyle w:val="ConsPlusNormal"/>
        <w:spacing w:before="200"/>
        <w:ind w:firstLine="540"/>
        <w:jc w:val="both"/>
      </w:pPr>
      <w:r>
        <w:t>универсального.</w:t>
      </w:r>
    </w:p>
    <w:p w:rsidR="00492A45" w:rsidRDefault="00492A45">
      <w:pPr>
        <w:pStyle w:val="ConsPlusNormal"/>
        <w:spacing w:before="200"/>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rsidR="00492A45" w:rsidRDefault="00492A45">
      <w:pPr>
        <w:pStyle w:val="ConsPlusNormal"/>
        <w:spacing w:before="200"/>
        <w:ind w:firstLine="540"/>
        <w:jc w:val="both"/>
      </w:pPr>
      <w:r>
        <w:t xml:space="preserve">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обучающихся в </w:t>
      </w:r>
      <w:r>
        <w:lastRenderedPageBreak/>
        <w:t>педагогическую практику.</w:t>
      </w:r>
    </w:p>
    <w:p w:rsidR="00492A45" w:rsidRDefault="00492A45">
      <w:pPr>
        <w:pStyle w:val="ConsPlusNormal"/>
        <w:spacing w:before="200"/>
        <w:ind w:firstLine="540"/>
        <w:jc w:val="both"/>
      </w:pPr>
      <w: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492A45" w:rsidRDefault="00492A45">
      <w:pPr>
        <w:pStyle w:val="ConsPlusNormal"/>
        <w:spacing w:before="200"/>
        <w:ind w:firstLine="540"/>
        <w:jc w:val="both"/>
      </w:pPr>
      <w:r>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rsidR="00492A45" w:rsidRDefault="00492A45">
      <w:pPr>
        <w:pStyle w:val="ConsPlusNormal"/>
        <w:spacing w:before="200"/>
        <w:ind w:firstLine="540"/>
        <w:jc w:val="both"/>
      </w:pPr>
      <w:r>
        <w:t xml:space="preserve">Федеральный </w:t>
      </w:r>
      <w:hyperlink r:id="rId15">
        <w:r>
          <w:rPr>
            <w:color w:val="0000FF"/>
          </w:rPr>
          <w:t>закон</w:t>
        </w:r>
      </w:hyperlink>
      <w:r>
        <w:t xml:space="preserve"> от 29.12.2012 г. N 273-ФЗ "Об образовании в Российской Федерации" (</w:t>
      </w:r>
      <w:hyperlink r:id="rId16">
        <w:r>
          <w:rPr>
            <w:color w:val="0000FF"/>
          </w:rPr>
          <w:t>ст. 13</w:t>
        </w:r>
      </w:hyperlink>
      <w:r>
        <w:t xml:space="preserve"> и </w:t>
      </w:r>
      <w:hyperlink r:id="rId17">
        <w:r>
          <w:rPr>
            <w:color w:val="0000FF"/>
          </w:rPr>
          <w:t>ст. 15</w:t>
        </w:r>
      </w:hyperlink>
      <w:r>
        <w:t>)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492A45" w:rsidRDefault="00492A45">
      <w:pPr>
        <w:pStyle w:val="ConsPlusNormal"/>
        <w:spacing w:before="200"/>
        <w:ind w:firstLine="540"/>
        <w:jc w:val="both"/>
      </w:pPr>
      <w:r>
        <w:t>В качестве сетевого партнера могут выступать:</w:t>
      </w:r>
    </w:p>
    <w:p w:rsidR="00492A45" w:rsidRDefault="00492A45">
      <w:pPr>
        <w:pStyle w:val="ConsPlusNormal"/>
        <w:spacing w:before="200"/>
        <w:ind w:firstLine="540"/>
        <w:jc w:val="both"/>
      </w:pPr>
      <w:r>
        <w:t>- образовательные организации высшего образования, реализующие УГСН 44.00.00 "Образование и педагогические науки";</w:t>
      </w:r>
    </w:p>
    <w:p w:rsidR="00492A45" w:rsidRDefault="00492A45">
      <w:pPr>
        <w:pStyle w:val="ConsPlusNormal"/>
        <w:spacing w:before="200"/>
        <w:ind w:firstLine="540"/>
        <w:jc w:val="both"/>
      </w:pPr>
      <w:r>
        <w:t>- общеобразовательные организации (базовые школы);</w:t>
      </w:r>
    </w:p>
    <w:p w:rsidR="00492A45" w:rsidRDefault="00492A45">
      <w:pPr>
        <w:pStyle w:val="ConsPlusNormal"/>
        <w:spacing w:before="200"/>
        <w:ind w:firstLine="540"/>
        <w:jc w:val="both"/>
      </w:pPr>
      <w:r>
        <w:t>- организации дополнительного профессионального образования (ИПК, ИРО и д.п.).</w:t>
      </w:r>
    </w:p>
    <w:p w:rsidR="00492A45" w:rsidRDefault="00492A45">
      <w:pPr>
        <w:pStyle w:val="ConsPlusNormal"/>
        <w:spacing w:before="200"/>
        <w:ind w:firstLine="540"/>
        <w:jc w:val="both"/>
      </w:pPr>
      <w: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rsidR="00492A45" w:rsidRDefault="00492A45">
      <w:pPr>
        <w:pStyle w:val="ConsPlusNormal"/>
        <w:spacing w:before="200"/>
        <w:ind w:firstLine="540"/>
        <w:jc w:val="both"/>
      </w:pPr>
      <w:r>
        <w:t xml:space="preserve">В соответствии со </w:t>
      </w:r>
      <w:hyperlink r:id="rId18">
        <w:r>
          <w:rPr>
            <w:color w:val="0000FF"/>
          </w:rPr>
          <w:t>статьей 15</w:t>
        </w:r>
      </w:hyperlink>
      <w:r>
        <w:t xml:space="preserve">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rsidR="00492A45" w:rsidRDefault="00492A45">
      <w:pPr>
        <w:pStyle w:val="ConsPlusNormal"/>
        <w:spacing w:before="200"/>
        <w:ind w:firstLine="540"/>
        <w:jc w:val="both"/>
      </w:pPr>
      <w:r>
        <w:t xml:space="preserve">Таким образом, Федеральный </w:t>
      </w:r>
      <w:hyperlink r:id="rId19">
        <w:r>
          <w:rPr>
            <w:color w:val="0000FF"/>
          </w:rPr>
          <w:t>закон</w:t>
        </w:r>
      </w:hyperlink>
      <w:r>
        <w:t xml:space="preserve">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w:t>
      </w:r>
      <w:hyperlink r:id="rId20">
        <w:r>
          <w:rPr>
            <w:color w:val="0000FF"/>
          </w:rPr>
          <w:t>частью 7 статьи 28</w:t>
        </w:r>
      </w:hyperlink>
      <w:r>
        <w:t xml:space="preserve">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
    <w:p w:rsidR="00492A45" w:rsidRDefault="00492A45">
      <w:pPr>
        <w:pStyle w:val="ConsPlusNormal"/>
        <w:spacing w:before="200"/>
        <w:ind w:firstLine="540"/>
        <w:jc w:val="both"/>
      </w:pPr>
      <w: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rsidR="00492A45" w:rsidRDefault="00492A45">
      <w:pPr>
        <w:pStyle w:val="ConsPlusNormal"/>
        <w:spacing w:before="200"/>
        <w:ind w:firstLine="540"/>
        <w:jc w:val="both"/>
      </w:pPr>
      <w:r>
        <w:t>- требования к образовательному процессу;</w:t>
      </w:r>
    </w:p>
    <w:p w:rsidR="00492A45" w:rsidRDefault="00492A45">
      <w:pPr>
        <w:pStyle w:val="ConsPlusNormal"/>
        <w:spacing w:before="200"/>
        <w:ind w:firstLine="540"/>
        <w:jc w:val="both"/>
      </w:pPr>
      <w:r>
        <w:t>- требования к материально-техническому обеспечению;</w:t>
      </w:r>
    </w:p>
    <w:p w:rsidR="00492A45" w:rsidRDefault="00492A45">
      <w:pPr>
        <w:pStyle w:val="ConsPlusNormal"/>
        <w:spacing w:before="200"/>
        <w:ind w:firstLine="540"/>
        <w:jc w:val="both"/>
      </w:pPr>
      <w:r>
        <w:t>- требования к кадровому обеспечению;</w:t>
      </w:r>
    </w:p>
    <w:p w:rsidR="00492A45" w:rsidRDefault="00492A45">
      <w:pPr>
        <w:pStyle w:val="ConsPlusNormal"/>
        <w:spacing w:before="200"/>
        <w:ind w:firstLine="540"/>
        <w:jc w:val="both"/>
      </w:pPr>
      <w:r>
        <w:t>- требования к способу реализации сетевого взаимодействия.</w:t>
      </w:r>
    </w:p>
    <w:p w:rsidR="00492A45" w:rsidRDefault="00492A45">
      <w:pPr>
        <w:pStyle w:val="ConsPlusNormal"/>
        <w:spacing w:before="200"/>
        <w:ind w:firstLine="540"/>
        <w:jc w:val="both"/>
      </w:pPr>
      <w:r>
        <w:t>Договор позволяет более полно учесть ресурсный вклад каждой из партнерских организаций.</w:t>
      </w:r>
    </w:p>
    <w:p w:rsidR="00492A45" w:rsidRDefault="00492A45">
      <w:pPr>
        <w:pStyle w:val="ConsPlusNormal"/>
        <w:spacing w:before="200"/>
        <w:ind w:firstLine="540"/>
        <w:jc w:val="both"/>
      </w:pPr>
      <w:r>
        <w:lastRenderedPageBreak/>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rsidR="00492A45" w:rsidRDefault="00492A45">
      <w:pPr>
        <w:pStyle w:val="ConsPlusNormal"/>
        <w:spacing w:before="200"/>
        <w:ind w:firstLine="540"/>
        <w:jc w:val="both"/>
      </w:pPr>
      <w:r>
        <w:t xml:space="preserve">Приступая к проектированию учебного плана, следует иметь в виду, что ФГОС СОО </w:t>
      </w:r>
      <w:hyperlink r:id="rId21">
        <w:r>
          <w:rPr>
            <w:color w:val="0000FF"/>
          </w:rPr>
          <w:t>(п. 18.3.1)</w:t>
        </w:r>
      </w:hyperlink>
      <w:r>
        <w:t xml:space="preserve">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rsidR="00492A45" w:rsidRDefault="00492A45">
      <w:pPr>
        <w:pStyle w:val="ConsPlusNormal"/>
        <w:spacing w:before="200"/>
        <w:ind w:firstLine="540"/>
        <w:jc w:val="both"/>
      </w:pPr>
      <w:r>
        <w:t>"Русский язык и литература";</w:t>
      </w:r>
    </w:p>
    <w:p w:rsidR="00492A45" w:rsidRDefault="00492A45">
      <w:pPr>
        <w:pStyle w:val="ConsPlusNormal"/>
        <w:spacing w:before="200"/>
        <w:ind w:firstLine="540"/>
        <w:jc w:val="both"/>
      </w:pPr>
      <w:r>
        <w:t>"Родной язык и родная литература";</w:t>
      </w:r>
    </w:p>
    <w:p w:rsidR="00492A45" w:rsidRDefault="00492A45">
      <w:pPr>
        <w:pStyle w:val="ConsPlusNormal"/>
        <w:spacing w:before="200"/>
        <w:ind w:firstLine="540"/>
        <w:jc w:val="both"/>
      </w:pPr>
      <w:r>
        <w:t>"Иностранные языки";</w:t>
      </w:r>
    </w:p>
    <w:p w:rsidR="00492A45" w:rsidRDefault="00492A45">
      <w:pPr>
        <w:pStyle w:val="ConsPlusNormal"/>
        <w:spacing w:before="200"/>
        <w:ind w:firstLine="540"/>
        <w:jc w:val="both"/>
      </w:pPr>
      <w:r>
        <w:t>"Математика и информатика";</w:t>
      </w:r>
    </w:p>
    <w:p w:rsidR="00492A45" w:rsidRDefault="00492A45">
      <w:pPr>
        <w:pStyle w:val="ConsPlusNormal"/>
        <w:spacing w:before="200"/>
        <w:ind w:firstLine="540"/>
        <w:jc w:val="both"/>
      </w:pPr>
      <w:r>
        <w:t>"Общественные науки";</w:t>
      </w:r>
    </w:p>
    <w:p w:rsidR="00492A45" w:rsidRDefault="00492A45">
      <w:pPr>
        <w:pStyle w:val="ConsPlusNormal"/>
        <w:spacing w:before="200"/>
        <w:ind w:firstLine="540"/>
        <w:jc w:val="both"/>
      </w:pPr>
      <w:r>
        <w:t>"Естественные науки";</w:t>
      </w:r>
    </w:p>
    <w:p w:rsidR="00492A45" w:rsidRDefault="00492A45">
      <w:pPr>
        <w:pStyle w:val="ConsPlusNormal"/>
        <w:spacing w:before="200"/>
        <w:ind w:firstLine="540"/>
        <w:jc w:val="both"/>
      </w:pPr>
      <w:r>
        <w:t>"Физическая культура, экология и основы безопасности жизнедеятельности".</w:t>
      </w:r>
    </w:p>
    <w:p w:rsidR="00492A45" w:rsidRDefault="00492A45">
      <w:pPr>
        <w:pStyle w:val="ConsPlusNormal"/>
        <w:spacing w:before="200"/>
        <w:ind w:firstLine="540"/>
        <w:jc w:val="both"/>
      </w:pPr>
      <w: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492A45" w:rsidRDefault="00492A45">
      <w:pPr>
        <w:pStyle w:val="ConsPlusNormal"/>
        <w:spacing w:before="200"/>
        <w:ind w:firstLine="540"/>
        <w:jc w:val="both"/>
      </w:pPr>
      <w:r>
        <w:t>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rsidR="00492A45" w:rsidRDefault="00492A45">
      <w:pPr>
        <w:pStyle w:val="ConsPlusNormal"/>
        <w:spacing w:before="200"/>
        <w:ind w:firstLine="540"/>
        <w:jc w:val="both"/>
      </w:pPr>
      <w:r>
        <w:t>"Русский язык",</w:t>
      </w:r>
    </w:p>
    <w:p w:rsidR="00492A45" w:rsidRDefault="00492A45">
      <w:pPr>
        <w:pStyle w:val="ConsPlusNormal"/>
        <w:spacing w:before="200"/>
        <w:ind w:firstLine="540"/>
        <w:jc w:val="both"/>
      </w:pPr>
      <w:r>
        <w:t>"Литература",</w:t>
      </w:r>
    </w:p>
    <w:p w:rsidR="00492A45" w:rsidRDefault="00492A45">
      <w:pPr>
        <w:pStyle w:val="ConsPlusNormal"/>
        <w:spacing w:before="200"/>
        <w:ind w:firstLine="540"/>
        <w:jc w:val="both"/>
      </w:pPr>
      <w:r>
        <w:t>"Иностранный язык",</w:t>
      </w:r>
    </w:p>
    <w:p w:rsidR="00492A45" w:rsidRDefault="00492A45">
      <w:pPr>
        <w:pStyle w:val="ConsPlusNormal"/>
        <w:spacing w:before="200"/>
        <w:ind w:firstLine="540"/>
        <w:jc w:val="both"/>
      </w:pPr>
      <w:r>
        <w:t>"Математика",</w:t>
      </w:r>
    </w:p>
    <w:p w:rsidR="00492A45" w:rsidRDefault="00492A45">
      <w:pPr>
        <w:pStyle w:val="ConsPlusNormal"/>
        <w:spacing w:before="200"/>
        <w:ind w:firstLine="540"/>
        <w:jc w:val="both"/>
      </w:pPr>
      <w:r>
        <w:t>"История" (или "Россия в мире"),</w:t>
      </w:r>
    </w:p>
    <w:p w:rsidR="00492A45" w:rsidRDefault="00492A45">
      <w:pPr>
        <w:pStyle w:val="ConsPlusNormal"/>
        <w:spacing w:before="200"/>
        <w:ind w:firstLine="540"/>
        <w:jc w:val="both"/>
      </w:pPr>
      <w:r>
        <w:t>"Физическая культура",</w:t>
      </w:r>
    </w:p>
    <w:p w:rsidR="00492A45" w:rsidRDefault="00492A45">
      <w:pPr>
        <w:pStyle w:val="ConsPlusNormal"/>
        <w:spacing w:before="200"/>
        <w:ind w:firstLine="540"/>
        <w:jc w:val="both"/>
      </w:pPr>
      <w:r>
        <w:t>"Основы безопасности жизнедеятельности",</w:t>
      </w:r>
    </w:p>
    <w:p w:rsidR="00492A45" w:rsidRDefault="00492A45">
      <w:pPr>
        <w:pStyle w:val="ConsPlusNormal"/>
        <w:spacing w:before="200"/>
        <w:ind w:firstLine="540"/>
        <w:jc w:val="both"/>
      </w:pPr>
      <w:r>
        <w:t>"Астрономия".</w:t>
      </w:r>
    </w:p>
    <w:p w:rsidR="00492A45" w:rsidRDefault="00492A45">
      <w:pPr>
        <w:pStyle w:val="ConsPlusNormal"/>
        <w:spacing w:before="200"/>
        <w:ind w:firstLine="540"/>
        <w:jc w:val="both"/>
      </w:pPr>
      <w: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rsidR="00492A45" w:rsidRDefault="00492A45">
      <w:pPr>
        <w:pStyle w:val="ConsPlusNormal"/>
        <w:spacing w:before="200"/>
        <w:ind w:firstLine="540"/>
        <w:jc w:val="both"/>
      </w:pPr>
      <w: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rsidR="00492A45" w:rsidRDefault="00492A45">
      <w:pPr>
        <w:pStyle w:val="ConsPlusNormal"/>
        <w:spacing w:before="200"/>
        <w:ind w:firstLine="540"/>
        <w:jc w:val="both"/>
      </w:pPr>
      <w: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492A45" w:rsidRDefault="00492A45">
      <w:pPr>
        <w:pStyle w:val="ConsPlusNormal"/>
        <w:spacing w:before="200"/>
        <w:ind w:firstLine="540"/>
        <w:jc w:val="both"/>
      </w:pPr>
      <w:r>
        <w:lastRenderedPageBreak/>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w:t>
      </w:r>
      <w:hyperlink r:id="rId22">
        <w:r>
          <w:rPr>
            <w:color w:val="0000FF"/>
          </w:rPr>
          <w:t>ч. 5 ст. 34</w:t>
        </w:r>
      </w:hyperlink>
      <w:r>
        <w:t xml:space="preserve"> Федерального закона N 273-ФЗ) в соответствии со спецификой и возможностями организации, осуществляющей образовательную деятельность.</w:t>
      </w:r>
    </w:p>
    <w:p w:rsidR="00492A45" w:rsidRDefault="00492A45">
      <w:pPr>
        <w:pStyle w:val="ConsPlusNormal"/>
        <w:spacing w:before="200"/>
        <w:ind w:firstLine="540"/>
        <w:jc w:val="both"/>
      </w:pPr>
      <w:r>
        <w:t>Обязательным компонентом учебного плана среднего общего образования является выполнение обучающимися индивидуального(ых) проекта(ов).</w:t>
      </w:r>
    </w:p>
    <w:p w:rsidR="00492A45" w:rsidRDefault="00492A45">
      <w:pPr>
        <w:pStyle w:val="ConsPlusNormal"/>
        <w:spacing w:before="200"/>
        <w:ind w:firstLine="540"/>
        <w:jc w:val="both"/>
      </w:pPr>
      <w:r>
        <w:t>Индивидуальный проект представляет собой особую форму организации деятельности обучающихся (учебное исследование или учебный проект).</w:t>
      </w:r>
    </w:p>
    <w:p w:rsidR="00492A45" w:rsidRDefault="00492A45">
      <w:pPr>
        <w:pStyle w:val="ConsPlusNormal"/>
        <w:spacing w:before="200"/>
        <w:ind w:firstLine="540"/>
        <w:jc w:val="both"/>
      </w:pPr>
      <w:r>
        <w:t>В соответствии с ФГОС СОО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
    <w:p w:rsidR="00492A45" w:rsidRDefault="00492A45">
      <w:pPr>
        <w:pStyle w:val="ConsPlusNormal"/>
        <w:spacing w:before="200"/>
        <w:ind w:firstLine="540"/>
        <w:jc w:val="both"/>
      </w:pPr>
      <w:r>
        <w:t>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w:t>
      </w:r>
    </w:p>
    <w:p w:rsidR="00492A45" w:rsidRDefault="00492A45">
      <w:pPr>
        <w:pStyle w:val="ConsPlusNormal"/>
        <w:spacing w:before="200"/>
        <w:ind w:firstLine="540"/>
        <w:jc w:val="both"/>
      </w:pPr>
      <w: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rsidR="00492A45" w:rsidRDefault="00492A45">
      <w:pPr>
        <w:pStyle w:val="ConsPlusNormal"/>
        <w:spacing w:before="200"/>
        <w:ind w:firstLine="540"/>
        <w:jc w:val="both"/>
      </w:pPr>
      <w:r>
        <w:t>ПООП СОО предлагает алгоритм формирования учебного плана по профилю:</w:t>
      </w:r>
    </w:p>
    <w:p w:rsidR="00492A45" w:rsidRDefault="00492A45">
      <w:pPr>
        <w:pStyle w:val="ConsPlusNormal"/>
        <w:spacing w:before="200"/>
        <w:ind w:firstLine="540"/>
        <w:jc w:val="both"/>
      </w:pPr>
      <w:r>
        <w:t>1. Определить профиль обучения.</w:t>
      </w:r>
    </w:p>
    <w:p w:rsidR="00492A45" w:rsidRDefault="00492A45">
      <w:pPr>
        <w:pStyle w:val="ConsPlusNormal"/>
        <w:spacing w:before="200"/>
        <w:ind w:firstLine="540"/>
        <w:jc w:val="both"/>
      </w:pPr>
      <w: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rsidR="00492A45" w:rsidRDefault="00492A45">
      <w:pPr>
        <w:pStyle w:val="ConsPlusNormal"/>
        <w:spacing w:before="200"/>
        <w:ind w:firstLine="540"/>
        <w:jc w:val="both"/>
      </w:pPr>
      <w:r>
        <w:t>3. Дополнить учебный план индивидуальным (и) проектом(ами).</w:t>
      </w:r>
    </w:p>
    <w:p w:rsidR="00492A45" w:rsidRDefault="00492A45">
      <w:pPr>
        <w:pStyle w:val="ConsPlusNormal"/>
        <w:spacing w:before="200"/>
        <w:ind w:firstLine="540"/>
        <w:jc w:val="both"/>
      </w:pPr>
      <w: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492A45" w:rsidRDefault="00492A45">
      <w:pPr>
        <w:pStyle w:val="ConsPlusNormal"/>
        <w:spacing w:before="200"/>
        <w:ind w:firstLine="540"/>
        <w:jc w:val="both"/>
      </w:pPr>
      <w: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492A45" w:rsidRDefault="00492A45">
      <w:pPr>
        <w:pStyle w:val="ConsPlusNormal"/>
        <w:spacing w:before="200"/>
        <w:ind w:firstLine="540"/>
        <w:jc w:val="both"/>
      </w:pPr>
      <w:r>
        <w:t xml:space="preserve">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w:t>
      </w:r>
      <w:hyperlink r:id="rId23">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 189:</w:t>
      </w:r>
    </w:p>
    <w:p w:rsidR="00492A45" w:rsidRDefault="00492A45">
      <w:pPr>
        <w:pStyle w:val="ConsPlusNormal"/>
        <w:jc w:val="both"/>
      </w:pPr>
    </w:p>
    <w:p w:rsidR="00492A45" w:rsidRDefault="00492A45">
      <w:pPr>
        <w:pStyle w:val="ConsPlusTitle"/>
        <w:jc w:val="center"/>
        <w:outlineLvl w:val="2"/>
      </w:pPr>
      <w:r>
        <w:t>Гигиенические требования</w:t>
      </w:r>
    </w:p>
    <w:p w:rsidR="00492A45" w:rsidRDefault="00492A45">
      <w:pPr>
        <w:pStyle w:val="ConsPlusTitle"/>
        <w:jc w:val="center"/>
      </w:pPr>
      <w:r>
        <w:t>к максимальным величинам недельной образовательной нагрузки</w:t>
      </w:r>
    </w:p>
    <w:p w:rsidR="00492A45" w:rsidRDefault="00492A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2097"/>
        <w:gridCol w:w="2097"/>
        <w:gridCol w:w="3741"/>
      </w:tblGrid>
      <w:tr w:rsidR="00492A45">
        <w:tc>
          <w:tcPr>
            <w:tcW w:w="1133" w:type="dxa"/>
            <w:vMerge w:val="restart"/>
          </w:tcPr>
          <w:p w:rsidR="00492A45" w:rsidRDefault="00492A45">
            <w:pPr>
              <w:pStyle w:val="ConsPlusNormal"/>
              <w:jc w:val="center"/>
            </w:pPr>
            <w:r>
              <w:t>Классы</w:t>
            </w:r>
          </w:p>
        </w:tc>
        <w:tc>
          <w:tcPr>
            <w:tcW w:w="4194" w:type="dxa"/>
            <w:gridSpan w:val="2"/>
          </w:tcPr>
          <w:p w:rsidR="00492A45" w:rsidRDefault="00492A45">
            <w:pPr>
              <w:pStyle w:val="ConsPlusNormal"/>
              <w:jc w:val="center"/>
            </w:pPr>
            <w:r>
              <w:t xml:space="preserve">Максимально допустимая аудиторная </w:t>
            </w:r>
            <w:r>
              <w:lastRenderedPageBreak/>
              <w:t>недельная нагрузка (в академических часах)</w:t>
            </w:r>
          </w:p>
        </w:tc>
        <w:tc>
          <w:tcPr>
            <w:tcW w:w="3741" w:type="dxa"/>
          </w:tcPr>
          <w:p w:rsidR="00492A45" w:rsidRDefault="00492A45">
            <w:pPr>
              <w:pStyle w:val="ConsPlusNormal"/>
              <w:jc w:val="center"/>
            </w:pPr>
            <w:r>
              <w:lastRenderedPageBreak/>
              <w:t xml:space="preserve">Максимально допустимый недельный </w:t>
            </w:r>
            <w:r>
              <w:lastRenderedPageBreak/>
              <w:t>объем нагрузки внеурочной деятельности (в академических часах)</w:t>
            </w:r>
          </w:p>
        </w:tc>
      </w:tr>
      <w:tr w:rsidR="00492A45">
        <w:tc>
          <w:tcPr>
            <w:tcW w:w="1133" w:type="dxa"/>
            <w:vMerge/>
          </w:tcPr>
          <w:p w:rsidR="00492A45" w:rsidRDefault="00492A45">
            <w:pPr>
              <w:pStyle w:val="ConsPlusNormal"/>
            </w:pPr>
          </w:p>
        </w:tc>
        <w:tc>
          <w:tcPr>
            <w:tcW w:w="2097" w:type="dxa"/>
            <w:vAlign w:val="center"/>
          </w:tcPr>
          <w:p w:rsidR="00492A45" w:rsidRDefault="00492A45">
            <w:pPr>
              <w:pStyle w:val="ConsPlusNormal"/>
              <w:jc w:val="center"/>
            </w:pPr>
            <w:r>
              <w:t>При 6-дневной неделе, не более</w:t>
            </w:r>
          </w:p>
        </w:tc>
        <w:tc>
          <w:tcPr>
            <w:tcW w:w="2097" w:type="dxa"/>
            <w:vAlign w:val="center"/>
          </w:tcPr>
          <w:p w:rsidR="00492A45" w:rsidRDefault="00492A45">
            <w:pPr>
              <w:pStyle w:val="ConsPlusNormal"/>
              <w:jc w:val="center"/>
            </w:pPr>
            <w:r>
              <w:t>При 5-дневной неделе, не более</w:t>
            </w:r>
          </w:p>
        </w:tc>
        <w:tc>
          <w:tcPr>
            <w:tcW w:w="3741" w:type="dxa"/>
            <w:vAlign w:val="center"/>
          </w:tcPr>
          <w:p w:rsidR="00492A45" w:rsidRDefault="00492A45">
            <w:pPr>
              <w:pStyle w:val="ConsPlusNormal"/>
              <w:jc w:val="center"/>
            </w:pPr>
            <w:r>
              <w:t>Независимо от продолжительности учебной недели, не более</w:t>
            </w:r>
          </w:p>
        </w:tc>
      </w:tr>
      <w:tr w:rsidR="00492A45">
        <w:tc>
          <w:tcPr>
            <w:tcW w:w="1133" w:type="dxa"/>
          </w:tcPr>
          <w:p w:rsidR="00492A45" w:rsidRDefault="00492A45">
            <w:pPr>
              <w:pStyle w:val="ConsPlusNormal"/>
              <w:jc w:val="center"/>
            </w:pPr>
            <w:r>
              <w:t>10 - 11</w:t>
            </w:r>
          </w:p>
        </w:tc>
        <w:tc>
          <w:tcPr>
            <w:tcW w:w="2097" w:type="dxa"/>
          </w:tcPr>
          <w:p w:rsidR="00492A45" w:rsidRDefault="00492A45">
            <w:pPr>
              <w:pStyle w:val="ConsPlusNormal"/>
              <w:jc w:val="center"/>
            </w:pPr>
            <w:r>
              <w:t>37</w:t>
            </w:r>
          </w:p>
        </w:tc>
        <w:tc>
          <w:tcPr>
            <w:tcW w:w="2097" w:type="dxa"/>
          </w:tcPr>
          <w:p w:rsidR="00492A45" w:rsidRDefault="00492A45">
            <w:pPr>
              <w:pStyle w:val="ConsPlusNormal"/>
              <w:jc w:val="center"/>
            </w:pPr>
            <w:r>
              <w:t>34</w:t>
            </w:r>
          </w:p>
        </w:tc>
        <w:tc>
          <w:tcPr>
            <w:tcW w:w="3741" w:type="dxa"/>
          </w:tcPr>
          <w:p w:rsidR="00492A45" w:rsidRDefault="00492A45">
            <w:pPr>
              <w:pStyle w:val="ConsPlusNormal"/>
              <w:jc w:val="center"/>
            </w:pPr>
            <w:r>
              <w:t>10</w:t>
            </w:r>
          </w:p>
        </w:tc>
      </w:tr>
    </w:tbl>
    <w:p w:rsidR="00492A45" w:rsidRDefault="00492A45">
      <w:pPr>
        <w:pStyle w:val="ConsPlusNormal"/>
        <w:jc w:val="both"/>
      </w:pPr>
    </w:p>
    <w:p w:rsidR="00492A45" w:rsidRDefault="00492A45">
      <w:pPr>
        <w:pStyle w:val="ConsPlusNormal"/>
        <w:ind w:firstLine="540"/>
        <w:jc w:val="both"/>
      </w:pPr>
      <w:r>
        <w:t>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уровне, представленный в ПООП СОО www.fgosreestr.ru.</w:t>
      </w:r>
    </w:p>
    <w:p w:rsidR="00492A45" w:rsidRDefault="00492A45">
      <w:pPr>
        <w:pStyle w:val="ConsPlusNormal"/>
        <w:spacing w:before="200"/>
        <w:ind w:firstLine="540"/>
        <w:jc w:val="both"/>
      </w:pPr>
      <w:r>
        <w:t>Расчет приведен на два года обучения с учетом максимального количества часов обучения (2590 часов).</w:t>
      </w:r>
    </w:p>
    <w:p w:rsidR="00492A45" w:rsidRDefault="00492A45">
      <w:pPr>
        <w:pStyle w:val="ConsPlusNormal"/>
        <w:jc w:val="both"/>
      </w:pPr>
    </w:p>
    <w:p w:rsidR="00492A45" w:rsidRDefault="00492A45">
      <w:pPr>
        <w:pStyle w:val="ConsPlusTitle"/>
        <w:jc w:val="center"/>
        <w:outlineLvl w:val="2"/>
      </w:pPr>
      <w:r>
        <w:t>Примерный перечень</w:t>
      </w:r>
    </w:p>
    <w:p w:rsidR="00492A45" w:rsidRDefault="00492A45">
      <w:pPr>
        <w:pStyle w:val="ConsPlusTitle"/>
        <w:jc w:val="center"/>
      </w:pPr>
      <w:r>
        <w:t>учебных предметов на углубленном уровне в соответствии</w:t>
      </w:r>
    </w:p>
    <w:p w:rsidR="00492A45" w:rsidRDefault="00492A45">
      <w:pPr>
        <w:pStyle w:val="ConsPlusTitle"/>
        <w:jc w:val="center"/>
      </w:pPr>
      <w:r>
        <w:t>с профилями обучения</w:t>
      </w:r>
    </w:p>
    <w:p w:rsidR="00492A45" w:rsidRDefault="00492A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644"/>
        <w:gridCol w:w="2494"/>
        <w:gridCol w:w="1644"/>
        <w:gridCol w:w="1530"/>
        <w:gridCol w:w="1133"/>
      </w:tblGrid>
      <w:tr w:rsidR="00492A45">
        <w:tc>
          <w:tcPr>
            <w:tcW w:w="623" w:type="dxa"/>
          </w:tcPr>
          <w:p w:rsidR="00492A45" w:rsidRDefault="00492A45">
            <w:pPr>
              <w:pStyle w:val="ConsPlusNormal"/>
              <w:jc w:val="center"/>
            </w:pPr>
            <w:r>
              <w:t>N п\п</w:t>
            </w:r>
          </w:p>
        </w:tc>
        <w:tc>
          <w:tcPr>
            <w:tcW w:w="1644" w:type="dxa"/>
          </w:tcPr>
          <w:p w:rsidR="00492A45" w:rsidRDefault="00492A45">
            <w:pPr>
              <w:pStyle w:val="ConsPlusNormal"/>
              <w:jc w:val="center"/>
            </w:pPr>
            <w:r>
              <w:t>Профиль обучения</w:t>
            </w:r>
          </w:p>
        </w:tc>
        <w:tc>
          <w:tcPr>
            <w:tcW w:w="2494" w:type="dxa"/>
          </w:tcPr>
          <w:p w:rsidR="00492A45" w:rsidRDefault="00492A45">
            <w:pPr>
              <w:pStyle w:val="ConsPlusNormal"/>
              <w:jc w:val="center"/>
            </w:pPr>
            <w:r>
              <w:t>Характеристика</w:t>
            </w:r>
          </w:p>
        </w:tc>
        <w:tc>
          <w:tcPr>
            <w:tcW w:w="1644" w:type="dxa"/>
          </w:tcPr>
          <w:p w:rsidR="00492A45" w:rsidRDefault="00492A45">
            <w:pPr>
              <w:pStyle w:val="ConsPlusNormal"/>
              <w:jc w:val="center"/>
            </w:pPr>
            <w:r>
              <w:t>Предметная область, соответствующая профилю обучения</w:t>
            </w:r>
          </w:p>
        </w:tc>
        <w:tc>
          <w:tcPr>
            <w:tcW w:w="1530" w:type="dxa"/>
          </w:tcPr>
          <w:p w:rsidR="00492A45" w:rsidRDefault="00492A45">
            <w:pPr>
              <w:pStyle w:val="ConsPlusNormal"/>
              <w:jc w:val="center"/>
            </w:pPr>
            <w:r>
              <w:t>Учебные предметы для данного профиля</w:t>
            </w:r>
          </w:p>
        </w:tc>
        <w:tc>
          <w:tcPr>
            <w:tcW w:w="1133" w:type="dxa"/>
          </w:tcPr>
          <w:p w:rsidR="00492A45" w:rsidRDefault="00492A45">
            <w:pPr>
              <w:pStyle w:val="ConsPlusNormal"/>
              <w:jc w:val="center"/>
            </w:pPr>
            <w:r>
              <w:t>Уровень изучения предмета</w:t>
            </w:r>
          </w:p>
        </w:tc>
      </w:tr>
      <w:tr w:rsidR="00492A45">
        <w:tc>
          <w:tcPr>
            <w:tcW w:w="623" w:type="dxa"/>
            <w:vMerge w:val="restart"/>
          </w:tcPr>
          <w:p w:rsidR="00492A45" w:rsidRDefault="00492A45">
            <w:pPr>
              <w:pStyle w:val="ConsPlusNormal"/>
            </w:pPr>
            <w:r>
              <w:t>1.</w:t>
            </w:r>
          </w:p>
        </w:tc>
        <w:tc>
          <w:tcPr>
            <w:tcW w:w="1644" w:type="dxa"/>
            <w:vMerge w:val="restart"/>
            <w:vAlign w:val="center"/>
          </w:tcPr>
          <w:p w:rsidR="00492A45" w:rsidRDefault="00492A45">
            <w:pPr>
              <w:pStyle w:val="ConsPlusNormal"/>
            </w:pPr>
            <w:r>
              <w:t>Технологический профиль</w:t>
            </w:r>
          </w:p>
        </w:tc>
        <w:tc>
          <w:tcPr>
            <w:tcW w:w="2494" w:type="dxa"/>
            <w:vMerge w:val="restart"/>
            <w:vAlign w:val="center"/>
          </w:tcPr>
          <w:p w:rsidR="00492A45" w:rsidRDefault="00492A45">
            <w:pPr>
              <w:pStyle w:val="ConsPlusNormal"/>
              <w:jc w:val="both"/>
            </w:pPr>
            <w:r>
              <w:t>ориентирован на производственную, инженерную и информационную сферы деятельности</w:t>
            </w:r>
          </w:p>
        </w:tc>
        <w:tc>
          <w:tcPr>
            <w:tcW w:w="1644" w:type="dxa"/>
            <w:vMerge w:val="restart"/>
            <w:vAlign w:val="center"/>
          </w:tcPr>
          <w:p w:rsidR="00492A45" w:rsidRDefault="00492A45">
            <w:pPr>
              <w:pStyle w:val="ConsPlusNormal"/>
              <w:jc w:val="center"/>
            </w:pPr>
            <w:r>
              <w:t>Математика и информатика</w:t>
            </w:r>
          </w:p>
        </w:tc>
        <w:tc>
          <w:tcPr>
            <w:tcW w:w="1530" w:type="dxa"/>
          </w:tcPr>
          <w:p w:rsidR="00492A45" w:rsidRDefault="00492A45">
            <w:pPr>
              <w:pStyle w:val="ConsPlusNormal"/>
              <w:jc w:val="center"/>
            </w:pPr>
            <w:r>
              <w:t>Математика</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vMerge/>
          </w:tcPr>
          <w:p w:rsidR="00492A45" w:rsidRDefault="00492A45">
            <w:pPr>
              <w:pStyle w:val="ConsPlusNormal"/>
            </w:pPr>
          </w:p>
        </w:tc>
        <w:tc>
          <w:tcPr>
            <w:tcW w:w="1530" w:type="dxa"/>
          </w:tcPr>
          <w:p w:rsidR="00492A45" w:rsidRDefault="00492A45">
            <w:pPr>
              <w:pStyle w:val="ConsPlusNormal"/>
              <w:jc w:val="center"/>
            </w:pPr>
            <w:r>
              <w:t>Информатика</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tcPr>
          <w:p w:rsidR="00492A45" w:rsidRDefault="00492A45">
            <w:pPr>
              <w:pStyle w:val="ConsPlusNormal"/>
              <w:jc w:val="center"/>
            </w:pPr>
            <w:r>
              <w:t>Естественные науки</w:t>
            </w:r>
          </w:p>
        </w:tc>
        <w:tc>
          <w:tcPr>
            <w:tcW w:w="1530" w:type="dxa"/>
          </w:tcPr>
          <w:p w:rsidR="00492A45" w:rsidRDefault="00492A45">
            <w:pPr>
              <w:pStyle w:val="ConsPlusNormal"/>
              <w:jc w:val="center"/>
            </w:pPr>
            <w:r>
              <w:t>Физика</w:t>
            </w:r>
          </w:p>
        </w:tc>
        <w:tc>
          <w:tcPr>
            <w:tcW w:w="1133" w:type="dxa"/>
          </w:tcPr>
          <w:p w:rsidR="00492A45" w:rsidRDefault="00492A45">
            <w:pPr>
              <w:pStyle w:val="ConsPlusNormal"/>
              <w:jc w:val="center"/>
            </w:pPr>
            <w:r>
              <w:t>У</w:t>
            </w:r>
          </w:p>
        </w:tc>
      </w:tr>
      <w:tr w:rsidR="00492A45">
        <w:tc>
          <w:tcPr>
            <w:tcW w:w="623" w:type="dxa"/>
            <w:vMerge w:val="restart"/>
          </w:tcPr>
          <w:p w:rsidR="00492A45" w:rsidRDefault="00492A45">
            <w:pPr>
              <w:pStyle w:val="ConsPlusNormal"/>
            </w:pPr>
            <w:r>
              <w:t>2</w:t>
            </w:r>
          </w:p>
        </w:tc>
        <w:tc>
          <w:tcPr>
            <w:tcW w:w="1644" w:type="dxa"/>
            <w:vMerge w:val="restart"/>
          </w:tcPr>
          <w:p w:rsidR="00492A45" w:rsidRDefault="00492A45">
            <w:pPr>
              <w:pStyle w:val="ConsPlusNormal"/>
            </w:pPr>
            <w:r>
              <w:t>Естественно-научный профиль</w:t>
            </w:r>
          </w:p>
        </w:tc>
        <w:tc>
          <w:tcPr>
            <w:tcW w:w="2494" w:type="dxa"/>
            <w:vMerge w:val="restart"/>
          </w:tcPr>
          <w:p w:rsidR="00492A45" w:rsidRDefault="00492A45">
            <w:pPr>
              <w:pStyle w:val="ConsPlusNormal"/>
              <w:jc w:val="both"/>
            </w:pPr>
            <w:r>
              <w:t>ориентирует на такие сферы деятельности, как медицина, биотехнологии, сельское хозяйство и др.</w:t>
            </w:r>
          </w:p>
        </w:tc>
        <w:tc>
          <w:tcPr>
            <w:tcW w:w="1644" w:type="dxa"/>
            <w:vMerge w:val="restart"/>
          </w:tcPr>
          <w:p w:rsidR="00492A45" w:rsidRDefault="00492A45">
            <w:pPr>
              <w:pStyle w:val="ConsPlusNormal"/>
              <w:jc w:val="center"/>
            </w:pPr>
            <w:r>
              <w:t>Естественные науки</w:t>
            </w:r>
          </w:p>
        </w:tc>
        <w:tc>
          <w:tcPr>
            <w:tcW w:w="1530" w:type="dxa"/>
          </w:tcPr>
          <w:p w:rsidR="00492A45" w:rsidRDefault="00492A45">
            <w:pPr>
              <w:pStyle w:val="ConsPlusNormal"/>
              <w:jc w:val="center"/>
            </w:pPr>
            <w:r>
              <w:t>Химия</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vMerge/>
          </w:tcPr>
          <w:p w:rsidR="00492A45" w:rsidRDefault="00492A45">
            <w:pPr>
              <w:pStyle w:val="ConsPlusNormal"/>
            </w:pPr>
          </w:p>
        </w:tc>
        <w:tc>
          <w:tcPr>
            <w:tcW w:w="1530" w:type="dxa"/>
          </w:tcPr>
          <w:p w:rsidR="00492A45" w:rsidRDefault="00492A45">
            <w:pPr>
              <w:pStyle w:val="ConsPlusNormal"/>
              <w:jc w:val="center"/>
            </w:pPr>
            <w:r>
              <w:t>Биология</w:t>
            </w:r>
          </w:p>
        </w:tc>
        <w:tc>
          <w:tcPr>
            <w:tcW w:w="1133" w:type="dxa"/>
          </w:tcPr>
          <w:p w:rsidR="00492A45" w:rsidRDefault="00492A45">
            <w:pPr>
              <w:pStyle w:val="ConsPlusNormal"/>
              <w:jc w:val="center"/>
            </w:pPr>
            <w:r>
              <w:t>У</w:t>
            </w:r>
          </w:p>
        </w:tc>
      </w:tr>
      <w:tr w:rsidR="00492A45">
        <w:tc>
          <w:tcPr>
            <w:tcW w:w="623" w:type="dxa"/>
            <w:vMerge w:val="restart"/>
          </w:tcPr>
          <w:p w:rsidR="00492A45" w:rsidRDefault="00492A45">
            <w:pPr>
              <w:pStyle w:val="ConsPlusNormal"/>
            </w:pPr>
            <w:r>
              <w:t>3</w:t>
            </w:r>
          </w:p>
        </w:tc>
        <w:tc>
          <w:tcPr>
            <w:tcW w:w="1644" w:type="dxa"/>
            <w:vMerge w:val="restart"/>
          </w:tcPr>
          <w:p w:rsidR="00492A45" w:rsidRDefault="00492A45">
            <w:pPr>
              <w:pStyle w:val="ConsPlusNormal"/>
            </w:pPr>
            <w:r>
              <w:t>Гуманитарный профиль</w:t>
            </w:r>
          </w:p>
        </w:tc>
        <w:tc>
          <w:tcPr>
            <w:tcW w:w="2494" w:type="dxa"/>
            <w:vMerge w:val="restart"/>
          </w:tcPr>
          <w:p w:rsidR="00492A45" w:rsidRDefault="00492A45">
            <w:pPr>
              <w:pStyle w:val="ConsPlusNormal"/>
              <w:jc w:val="both"/>
            </w:pPr>
            <w:r>
              <w:t>ориентирует на такие сферы деятельности, как педагогика, психология, общественные отношения и др.</w:t>
            </w:r>
          </w:p>
        </w:tc>
        <w:tc>
          <w:tcPr>
            <w:tcW w:w="1644" w:type="dxa"/>
          </w:tcPr>
          <w:p w:rsidR="00492A45" w:rsidRDefault="00492A45">
            <w:pPr>
              <w:pStyle w:val="ConsPlusNormal"/>
              <w:jc w:val="center"/>
            </w:pPr>
            <w:r>
              <w:t>Русский язык и литература</w:t>
            </w:r>
          </w:p>
        </w:tc>
        <w:tc>
          <w:tcPr>
            <w:tcW w:w="1530" w:type="dxa"/>
          </w:tcPr>
          <w:p w:rsidR="00492A45" w:rsidRDefault="00492A45">
            <w:pPr>
              <w:pStyle w:val="ConsPlusNormal"/>
              <w:jc w:val="center"/>
            </w:pPr>
            <w:r>
              <w:t>Русский язык</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tcPr>
          <w:p w:rsidR="00492A45" w:rsidRDefault="00492A45">
            <w:pPr>
              <w:pStyle w:val="ConsPlusNormal"/>
              <w:jc w:val="center"/>
            </w:pPr>
            <w:r>
              <w:t>Иностранные языки</w:t>
            </w:r>
          </w:p>
        </w:tc>
        <w:tc>
          <w:tcPr>
            <w:tcW w:w="1530" w:type="dxa"/>
          </w:tcPr>
          <w:p w:rsidR="00492A45" w:rsidRDefault="00492A45">
            <w:pPr>
              <w:pStyle w:val="ConsPlusNormal"/>
              <w:jc w:val="center"/>
            </w:pPr>
            <w:r>
              <w:t>Иностранный язык</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tcPr>
          <w:p w:rsidR="00492A45" w:rsidRDefault="00492A45">
            <w:pPr>
              <w:pStyle w:val="ConsPlusNormal"/>
              <w:jc w:val="center"/>
            </w:pPr>
            <w:r>
              <w:t>Общественные науки</w:t>
            </w:r>
          </w:p>
        </w:tc>
        <w:tc>
          <w:tcPr>
            <w:tcW w:w="1530" w:type="dxa"/>
          </w:tcPr>
          <w:p w:rsidR="00492A45" w:rsidRDefault="00492A45">
            <w:pPr>
              <w:pStyle w:val="ConsPlusNormal"/>
              <w:jc w:val="center"/>
            </w:pPr>
            <w:r>
              <w:t>История</w:t>
            </w:r>
          </w:p>
        </w:tc>
        <w:tc>
          <w:tcPr>
            <w:tcW w:w="1133" w:type="dxa"/>
          </w:tcPr>
          <w:p w:rsidR="00492A45" w:rsidRDefault="00492A45">
            <w:pPr>
              <w:pStyle w:val="ConsPlusNormal"/>
              <w:jc w:val="center"/>
            </w:pPr>
            <w:r>
              <w:t>У</w:t>
            </w:r>
          </w:p>
        </w:tc>
      </w:tr>
      <w:tr w:rsidR="00492A45">
        <w:tc>
          <w:tcPr>
            <w:tcW w:w="623" w:type="dxa"/>
            <w:vMerge w:val="restart"/>
          </w:tcPr>
          <w:p w:rsidR="00492A45" w:rsidRDefault="00492A45">
            <w:pPr>
              <w:pStyle w:val="ConsPlusNormal"/>
            </w:pPr>
            <w:r>
              <w:t>4</w:t>
            </w:r>
          </w:p>
        </w:tc>
        <w:tc>
          <w:tcPr>
            <w:tcW w:w="1644" w:type="dxa"/>
            <w:vMerge w:val="restart"/>
          </w:tcPr>
          <w:p w:rsidR="00492A45" w:rsidRDefault="00492A45">
            <w:pPr>
              <w:pStyle w:val="ConsPlusNormal"/>
            </w:pPr>
            <w:r>
              <w:t>Социально-экономический профиль</w:t>
            </w:r>
          </w:p>
        </w:tc>
        <w:tc>
          <w:tcPr>
            <w:tcW w:w="2494" w:type="dxa"/>
            <w:vMerge w:val="restart"/>
          </w:tcPr>
          <w:p w:rsidR="00492A45" w:rsidRDefault="00492A45">
            <w:pPr>
              <w:pStyle w:val="ConsPlusNormal"/>
              <w:jc w:val="both"/>
            </w:pPr>
            <w: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w:t>
            </w:r>
          </w:p>
        </w:tc>
        <w:tc>
          <w:tcPr>
            <w:tcW w:w="1644" w:type="dxa"/>
          </w:tcPr>
          <w:p w:rsidR="00492A45" w:rsidRDefault="00492A45">
            <w:pPr>
              <w:pStyle w:val="ConsPlusNormal"/>
              <w:jc w:val="center"/>
            </w:pPr>
            <w:r>
              <w:t>Математика и информатика</w:t>
            </w:r>
          </w:p>
        </w:tc>
        <w:tc>
          <w:tcPr>
            <w:tcW w:w="1530" w:type="dxa"/>
          </w:tcPr>
          <w:p w:rsidR="00492A45" w:rsidRDefault="00492A45">
            <w:pPr>
              <w:pStyle w:val="ConsPlusNormal"/>
              <w:jc w:val="center"/>
            </w:pPr>
            <w:r>
              <w:t>Математика</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vMerge w:val="restart"/>
          </w:tcPr>
          <w:p w:rsidR="00492A45" w:rsidRDefault="00492A45">
            <w:pPr>
              <w:pStyle w:val="ConsPlusNormal"/>
              <w:jc w:val="center"/>
            </w:pPr>
            <w:r>
              <w:t>Общественные науки</w:t>
            </w:r>
          </w:p>
        </w:tc>
        <w:tc>
          <w:tcPr>
            <w:tcW w:w="1530" w:type="dxa"/>
          </w:tcPr>
          <w:p w:rsidR="00492A45" w:rsidRDefault="00492A45">
            <w:pPr>
              <w:pStyle w:val="ConsPlusNormal"/>
              <w:jc w:val="center"/>
            </w:pPr>
            <w:r>
              <w:t>История</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vMerge/>
          </w:tcPr>
          <w:p w:rsidR="00492A45" w:rsidRDefault="00492A45">
            <w:pPr>
              <w:pStyle w:val="ConsPlusNormal"/>
            </w:pPr>
          </w:p>
        </w:tc>
        <w:tc>
          <w:tcPr>
            <w:tcW w:w="1530" w:type="dxa"/>
          </w:tcPr>
          <w:p w:rsidR="00492A45" w:rsidRDefault="00492A45">
            <w:pPr>
              <w:pStyle w:val="ConsPlusNormal"/>
              <w:jc w:val="center"/>
            </w:pPr>
            <w:r>
              <w:t>География</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vMerge/>
          </w:tcPr>
          <w:p w:rsidR="00492A45" w:rsidRDefault="00492A45">
            <w:pPr>
              <w:pStyle w:val="ConsPlusNormal"/>
            </w:pPr>
          </w:p>
        </w:tc>
        <w:tc>
          <w:tcPr>
            <w:tcW w:w="1530" w:type="dxa"/>
          </w:tcPr>
          <w:p w:rsidR="00492A45" w:rsidRDefault="00492A45">
            <w:pPr>
              <w:pStyle w:val="ConsPlusNormal"/>
              <w:jc w:val="center"/>
            </w:pPr>
            <w:r>
              <w:t>Экономика</w:t>
            </w:r>
          </w:p>
        </w:tc>
        <w:tc>
          <w:tcPr>
            <w:tcW w:w="1133" w:type="dxa"/>
          </w:tcPr>
          <w:p w:rsidR="00492A45" w:rsidRDefault="00492A45">
            <w:pPr>
              <w:pStyle w:val="ConsPlusNormal"/>
              <w:jc w:val="center"/>
            </w:pPr>
            <w:r>
              <w:t>У</w:t>
            </w:r>
          </w:p>
        </w:tc>
      </w:tr>
      <w:tr w:rsidR="00492A45">
        <w:tc>
          <w:tcPr>
            <w:tcW w:w="623" w:type="dxa"/>
            <w:vMerge/>
          </w:tcPr>
          <w:p w:rsidR="00492A45" w:rsidRDefault="00492A45">
            <w:pPr>
              <w:pStyle w:val="ConsPlusNormal"/>
            </w:pPr>
          </w:p>
        </w:tc>
        <w:tc>
          <w:tcPr>
            <w:tcW w:w="1644" w:type="dxa"/>
            <w:vMerge/>
          </w:tcPr>
          <w:p w:rsidR="00492A45" w:rsidRDefault="00492A45">
            <w:pPr>
              <w:pStyle w:val="ConsPlusNormal"/>
            </w:pPr>
          </w:p>
        </w:tc>
        <w:tc>
          <w:tcPr>
            <w:tcW w:w="2494" w:type="dxa"/>
            <w:vMerge/>
          </w:tcPr>
          <w:p w:rsidR="00492A45" w:rsidRDefault="00492A45">
            <w:pPr>
              <w:pStyle w:val="ConsPlusNormal"/>
            </w:pPr>
          </w:p>
        </w:tc>
        <w:tc>
          <w:tcPr>
            <w:tcW w:w="1644" w:type="dxa"/>
            <w:vMerge/>
          </w:tcPr>
          <w:p w:rsidR="00492A45" w:rsidRDefault="00492A45">
            <w:pPr>
              <w:pStyle w:val="ConsPlusNormal"/>
            </w:pPr>
          </w:p>
        </w:tc>
        <w:tc>
          <w:tcPr>
            <w:tcW w:w="1530" w:type="dxa"/>
          </w:tcPr>
          <w:p w:rsidR="00492A45" w:rsidRDefault="00492A45">
            <w:pPr>
              <w:pStyle w:val="ConsPlusNormal"/>
              <w:jc w:val="center"/>
            </w:pPr>
            <w:r>
              <w:t>Право</w:t>
            </w:r>
          </w:p>
        </w:tc>
        <w:tc>
          <w:tcPr>
            <w:tcW w:w="1133" w:type="dxa"/>
          </w:tcPr>
          <w:p w:rsidR="00492A45" w:rsidRDefault="00492A45">
            <w:pPr>
              <w:pStyle w:val="ConsPlusNormal"/>
              <w:jc w:val="center"/>
            </w:pPr>
            <w:r>
              <w:t>У</w:t>
            </w:r>
          </w:p>
        </w:tc>
      </w:tr>
      <w:tr w:rsidR="00492A45">
        <w:tc>
          <w:tcPr>
            <w:tcW w:w="623" w:type="dxa"/>
          </w:tcPr>
          <w:p w:rsidR="00492A45" w:rsidRDefault="00492A45">
            <w:pPr>
              <w:pStyle w:val="ConsPlusNormal"/>
            </w:pPr>
            <w:r>
              <w:lastRenderedPageBreak/>
              <w:t>5</w:t>
            </w:r>
          </w:p>
        </w:tc>
        <w:tc>
          <w:tcPr>
            <w:tcW w:w="1644" w:type="dxa"/>
          </w:tcPr>
          <w:p w:rsidR="00492A45" w:rsidRDefault="00492A45">
            <w:pPr>
              <w:pStyle w:val="ConsPlusNormal"/>
            </w:pPr>
            <w:r>
              <w:t>Универсальный</w:t>
            </w:r>
          </w:p>
        </w:tc>
        <w:tc>
          <w:tcPr>
            <w:tcW w:w="2494" w:type="dxa"/>
          </w:tcPr>
          <w:p w:rsidR="00492A45" w:rsidRDefault="00492A45">
            <w:pPr>
              <w:pStyle w:val="ConsPlusNormal"/>
              <w:jc w:val="both"/>
            </w:pPr>
            <w:r>
              <w:t>ориентирован, в первую очередь, на обучающихся, чей выбор "не вписывается" в рамки профилей</w:t>
            </w:r>
          </w:p>
        </w:tc>
        <w:tc>
          <w:tcPr>
            <w:tcW w:w="1644" w:type="dxa"/>
          </w:tcPr>
          <w:p w:rsidR="00492A45" w:rsidRDefault="00492A45">
            <w:pPr>
              <w:pStyle w:val="ConsPlusNormal"/>
            </w:pPr>
          </w:p>
        </w:tc>
        <w:tc>
          <w:tcPr>
            <w:tcW w:w="1530" w:type="dxa"/>
          </w:tcPr>
          <w:p w:rsidR="00492A45" w:rsidRDefault="00492A45">
            <w:pPr>
              <w:pStyle w:val="ConsPlusNormal"/>
              <w:jc w:val="center"/>
            </w:pPr>
            <w:r>
              <w:t>На выбор образовательной организации</w:t>
            </w:r>
          </w:p>
        </w:tc>
        <w:tc>
          <w:tcPr>
            <w:tcW w:w="1133" w:type="dxa"/>
          </w:tcPr>
          <w:p w:rsidR="00492A45" w:rsidRDefault="00492A45">
            <w:pPr>
              <w:pStyle w:val="ConsPlusNormal"/>
            </w:pPr>
          </w:p>
        </w:tc>
      </w:tr>
    </w:tbl>
    <w:p w:rsidR="00492A45" w:rsidRDefault="00492A45">
      <w:pPr>
        <w:pStyle w:val="ConsPlusNormal"/>
        <w:jc w:val="both"/>
      </w:pPr>
    </w:p>
    <w:p w:rsidR="00492A45" w:rsidRDefault="00492A45">
      <w:pPr>
        <w:pStyle w:val="ConsPlusNormal"/>
        <w:ind w:firstLine="540"/>
        <w:jc w:val="both"/>
      </w:pPr>
      <w:r>
        <w:t xml:space="preserve">Для формирования индивидуальных учебных планов, с целью обеспечения </w:t>
      </w:r>
      <w:proofErr w:type="gramStart"/>
      <w:r>
        <w:t>индивидуальных потребностей</w:t>
      </w:r>
      <w:proofErr w:type="gramEnd"/>
      <w:r>
        <w:t xml:space="preserve">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rsidR="00492A45" w:rsidRDefault="00492A45">
      <w:pPr>
        <w:pStyle w:val="ConsPlusNormal"/>
        <w:spacing w:before="200"/>
        <w:ind w:firstLine="540"/>
        <w:jc w:val="both"/>
      </w:pPr>
      <w:r>
        <w:t>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1 - 4) и учесть общие требования к разработке учебного плана в условиях реализации ФГОС СОО, представленные в данном письме.</w:t>
      </w:r>
    </w:p>
    <w:p w:rsidR="00492A45" w:rsidRDefault="00492A45">
      <w:pPr>
        <w:pStyle w:val="ConsPlusNormal"/>
        <w:spacing w:before="200"/>
        <w:ind w:firstLine="540"/>
        <w:jc w:val="both"/>
      </w:pPr>
      <w:r>
        <w:t>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w:t>
      </w:r>
      <w:hyperlink r:id="rId24">
        <w:r>
          <w:rPr>
            <w:color w:val="0000FF"/>
          </w:rPr>
          <w:t>ч. 23 ст. 2</w:t>
        </w:r>
      </w:hyperlink>
      <w:r>
        <w:t xml:space="preserve"> Федерального закона от 29.12.2012 г. N 273-ФЗ "Об образовании в Российской Федерации").</w:t>
      </w:r>
    </w:p>
    <w:p w:rsidR="00492A45" w:rsidRDefault="00492A45">
      <w:pPr>
        <w:pStyle w:val="ConsPlusNormal"/>
        <w:spacing w:before="200"/>
        <w:ind w:firstLine="540"/>
        <w:jc w:val="both"/>
      </w:pPr>
      <w:r>
        <w:t>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w:t>
      </w:r>
    </w:p>
    <w:p w:rsidR="00492A45" w:rsidRDefault="00492A45">
      <w:pPr>
        <w:pStyle w:val="ConsPlusNormal"/>
        <w:spacing w:before="200"/>
        <w:ind w:firstLine="540"/>
        <w:jc w:val="both"/>
      </w:pPr>
      <w:r>
        <w:t>ИУП может быть разработан в следующих случаях:</w:t>
      </w:r>
    </w:p>
    <w:p w:rsidR="00492A45" w:rsidRDefault="00492A45">
      <w:pPr>
        <w:pStyle w:val="ConsPlusNormal"/>
        <w:spacing w:before="200"/>
        <w:ind w:firstLine="540"/>
        <w:jc w:val="both"/>
      </w:pPr>
      <w:r>
        <w:t xml:space="preserve">1. для реализации </w:t>
      </w:r>
      <w:proofErr w:type="gramStart"/>
      <w:r>
        <w:t>индивидуальных потребностей</w:t>
      </w:r>
      <w:proofErr w:type="gramEnd"/>
      <w:r>
        <w:t xml:space="preserve"> обучающихся в освоении основной образовательной программы среднего общего образования;</w:t>
      </w:r>
    </w:p>
    <w:p w:rsidR="00492A45" w:rsidRDefault="00492A45">
      <w:pPr>
        <w:pStyle w:val="ConsPlusNormal"/>
        <w:spacing w:before="200"/>
        <w:ind w:firstLine="540"/>
        <w:jc w:val="both"/>
      </w:pPr>
      <w:r>
        <w:t>2. для развития потенциала обучающихся (одаренных детей);</w:t>
      </w:r>
    </w:p>
    <w:p w:rsidR="00492A45" w:rsidRDefault="00492A45">
      <w:pPr>
        <w:pStyle w:val="ConsPlusNormal"/>
        <w:spacing w:before="200"/>
        <w:ind w:firstLine="540"/>
        <w:jc w:val="both"/>
      </w:pPr>
      <w:r>
        <w:t>3. при организации обучения детей с ограниченными возможностями здоровья, детей-инвалидов, в том числе обучающихся на дому.</w:t>
      </w:r>
    </w:p>
    <w:p w:rsidR="00492A45" w:rsidRDefault="00492A45">
      <w:pPr>
        <w:pStyle w:val="ConsPlusNormal"/>
        <w:spacing w:before="200"/>
        <w:ind w:firstLine="540"/>
        <w:jc w:val="both"/>
      </w:pPr>
      <w:r>
        <w:t>Возможно формирование групп обучающихся, осваивающих ООП СОО по одному ИУП.</w:t>
      </w:r>
    </w:p>
    <w:p w:rsidR="00492A45" w:rsidRDefault="00492A45">
      <w:pPr>
        <w:pStyle w:val="ConsPlusNormal"/>
        <w:spacing w:before="200"/>
        <w:ind w:firstLine="540"/>
        <w:jc w:val="both"/>
      </w:pPr>
      <w:r>
        <w:t>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rsidR="00492A45" w:rsidRDefault="00492A45">
      <w:pPr>
        <w:pStyle w:val="ConsPlusNormal"/>
        <w:jc w:val="both"/>
      </w:pPr>
    </w:p>
    <w:p w:rsidR="00492A45" w:rsidRDefault="00492A45">
      <w:pPr>
        <w:pStyle w:val="ConsPlusTitle"/>
        <w:ind w:firstLine="540"/>
        <w:jc w:val="both"/>
        <w:outlineLvl w:val="2"/>
      </w:pPr>
      <w:r>
        <w:t>Примерные варианты учебных планов профилей</w:t>
      </w:r>
    </w:p>
    <w:p w:rsidR="00492A45" w:rsidRDefault="00492A45">
      <w:pPr>
        <w:pStyle w:val="ConsPlusNormal"/>
        <w:jc w:val="both"/>
      </w:pPr>
    </w:p>
    <w:p w:rsidR="00492A45" w:rsidRDefault="00492A45">
      <w:pPr>
        <w:pStyle w:val="ConsPlusNormal"/>
        <w:ind w:firstLine="540"/>
        <w:jc w:val="both"/>
      </w:pPr>
      <w:r>
        <w:t>Гуманитарный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rsidR="00492A45" w:rsidRDefault="00492A45">
      <w:pPr>
        <w:pStyle w:val="ConsPlusNormal"/>
        <w:jc w:val="both"/>
      </w:pPr>
    </w:p>
    <w:p w:rsidR="00492A45" w:rsidRDefault="00492A45">
      <w:pPr>
        <w:pStyle w:val="ConsPlusTitle"/>
        <w:jc w:val="center"/>
        <w:outlineLvl w:val="3"/>
      </w:pPr>
      <w:r>
        <w:t>Пример учебного плана гуманитарного профиля (часов в неделю)</w:t>
      </w:r>
    </w:p>
    <w:p w:rsidR="00492A45" w:rsidRDefault="00492A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492A45">
        <w:tc>
          <w:tcPr>
            <w:tcW w:w="3061" w:type="dxa"/>
            <w:vMerge w:val="restart"/>
          </w:tcPr>
          <w:p w:rsidR="00492A45" w:rsidRDefault="00492A45">
            <w:pPr>
              <w:pStyle w:val="ConsPlusNormal"/>
              <w:jc w:val="center"/>
            </w:pPr>
            <w:r>
              <w:t>Предметные области</w:t>
            </w:r>
          </w:p>
        </w:tc>
        <w:tc>
          <w:tcPr>
            <w:tcW w:w="2097" w:type="dxa"/>
            <w:vMerge w:val="restart"/>
          </w:tcPr>
          <w:p w:rsidR="00492A45" w:rsidRDefault="00492A45">
            <w:pPr>
              <w:pStyle w:val="ConsPlusNormal"/>
              <w:jc w:val="center"/>
            </w:pPr>
            <w:r>
              <w:t>Учебные предметы</w:t>
            </w:r>
          </w:p>
        </w:tc>
        <w:tc>
          <w:tcPr>
            <w:tcW w:w="1303" w:type="dxa"/>
          </w:tcPr>
          <w:p w:rsidR="00492A45" w:rsidRDefault="00492A45">
            <w:pPr>
              <w:pStyle w:val="ConsPlusNormal"/>
              <w:jc w:val="center"/>
            </w:pPr>
            <w:r>
              <w:t>Уровень изучения предмета</w:t>
            </w:r>
          </w:p>
        </w:tc>
        <w:tc>
          <w:tcPr>
            <w:tcW w:w="1700" w:type="dxa"/>
            <w:gridSpan w:val="2"/>
          </w:tcPr>
          <w:p w:rsidR="00492A45" w:rsidRDefault="00492A45">
            <w:pPr>
              <w:pStyle w:val="ConsPlusNormal"/>
              <w:jc w:val="center"/>
            </w:pPr>
            <w:r>
              <w:t>Количество часов в неделю</w:t>
            </w:r>
          </w:p>
        </w:tc>
        <w:tc>
          <w:tcPr>
            <w:tcW w:w="907" w:type="dxa"/>
            <w:vMerge w:val="restart"/>
          </w:tcPr>
          <w:p w:rsidR="00492A45" w:rsidRDefault="00492A45">
            <w:pPr>
              <w:pStyle w:val="ConsPlusNormal"/>
              <w:jc w:val="center"/>
            </w:pPr>
            <w:r>
              <w:t>Форма промежуточной аттестации</w:t>
            </w:r>
          </w:p>
        </w:tc>
      </w:tr>
      <w:tr w:rsidR="00492A45">
        <w:tc>
          <w:tcPr>
            <w:tcW w:w="3061" w:type="dxa"/>
            <w:vMerge/>
          </w:tcPr>
          <w:p w:rsidR="00492A45" w:rsidRDefault="00492A45">
            <w:pPr>
              <w:pStyle w:val="ConsPlusNormal"/>
            </w:pPr>
          </w:p>
        </w:tc>
        <w:tc>
          <w:tcPr>
            <w:tcW w:w="2097" w:type="dxa"/>
            <w:vMerge/>
          </w:tcPr>
          <w:p w:rsidR="00492A45" w:rsidRDefault="00492A45">
            <w:pPr>
              <w:pStyle w:val="ConsPlusNormal"/>
            </w:pPr>
          </w:p>
        </w:tc>
        <w:tc>
          <w:tcPr>
            <w:tcW w:w="1303" w:type="dxa"/>
          </w:tcPr>
          <w:p w:rsidR="00492A45" w:rsidRDefault="00492A45">
            <w:pPr>
              <w:pStyle w:val="ConsPlusNormal"/>
              <w:jc w:val="center"/>
            </w:pPr>
            <w:r>
              <w:t>У - углубленный</w:t>
            </w:r>
          </w:p>
          <w:p w:rsidR="00492A45" w:rsidRDefault="00492A45">
            <w:pPr>
              <w:pStyle w:val="ConsPlusNormal"/>
              <w:jc w:val="center"/>
            </w:pPr>
            <w:r>
              <w:t>Б - базовый</w:t>
            </w:r>
          </w:p>
        </w:tc>
        <w:tc>
          <w:tcPr>
            <w:tcW w:w="850" w:type="dxa"/>
          </w:tcPr>
          <w:p w:rsidR="00492A45" w:rsidRDefault="00492A45">
            <w:pPr>
              <w:pStyle w:val="ConsPlusNormal"/>
              <w:jc w:val="center"/>
            </w:pPr>
            <w:r>
              <w:t>X</w:t>
            </w:r>
          </w:p>
        </w:tc>
        <w:tc>
          <w:tcPr>
            <w:tcW w:w="850" w:type="dxa"/>
          </w:tcPr>
          <w:p w:rsidR="00492A45" w:rsidRDefault="00492A45">
            <w:pPr>
              <w:pStyle w:val="ConsPlusNormal"/>
              <w:jc w:val="center"/>
            </w:pPr>
            <w:r>
              <w:t>XI</w:t>
            </w:r>
          </w:p>
        </w:tc>
        <w:tc>
          <w:tcPr>
            <w:tcW w:w="907" w:type="dxa"/>
            <w:vMerge/>
          </w:tcPr>
          <w:p w:rsidR="00492A45" w:rsidRDefault="00492A45">
            <w:pPr>
              <w:pStyle w:val="ConsPlusNormal"/>
            </w:pPr>
          </w:p>
        </w:tc>
      </w:tr>
      <w:tr w:rsidR="00492A45">
        <w:tc>
          <w:tcPr>
            <w:tcW w:w="3061" w:type="dxa"/>
          </w:tcPr>
          <w:p w:rsidR="00492A45" w:rsidRDefault="00492A45">
            <w:pPr>
              <w:pStyle w:val="ConsPlusNormal"/>
            </w:pPr>
            <w:r>
              <w:lastRenderedPageBreak/>
              <w:t>Обязательная часть</w:t>
            </w:r>
          </w:p>
        </w:tc>
        <w:tc>
          <w:tcPr>
            <w:tcW w:w="2097" w:type="dxa"/>
          </w:tcPr>
          <w:p w:rsidR="00492A45" w:rsidRDefault="00492A45">
            <w:pPr>
              <w:pStyle w:val="ConsPlusNormal"/>
            </w:pP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Русский язык и литература</w:t>
            </w:r>
          </w:p>
        </w:tc>
        <w:tc>
          <w:tcPr>
            <w:tcW w:w="2097" w:type="dxa"/>
          </w:tcPr>
          <w:p w:rsidR="00492A45" w:rsidRDefault="00492A45">
            <w:pPr>
              <w:pStyle w:val="ConsPlusNormal"/>
            </w:pPr>
            <w:r>
              <w:t>Русский язык</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Литература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Родной язык и родная литература</w:t>
            </w:r>
          </w:p>
        </w:tc>
        <w:tc>
          <w:tcPr>
            <w:tcW w:w="2097" w:type="dxa"/>
          </w:tcPr>
          <w:p w:rsidR="00492A45" w:rsidRDefault="00492A45">
            <w:pPr>
              <w:pStyle w:val="ConsPlusNormal"/>
            </w:pPr>
            <w:r>
              <w:t>Родной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Родная литература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Иностранные языки</w:t>
            </w:r>
          </w:p>
        </w:tc>
        <w:tc>
          <w:tcPr>
            <w:tcW w:w="2097" w:type="dxa"/>
          </w:tcPr>
          <w:p w:rsidR="00492A45" w:rsidRDefault="00492A45">
            <w:pPr>
              <w:pStyle w:val="ConsPlusNormal"/>
            </w:pPr>
            <w:r>
              <w:t>Иностранный язык</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6</w:t>
            </w:r>
          </w:p>
        </w:tc>
        <w:tc>
          <w:tcPr>
            <w:tcW w:w="850" w:type="dxa"/>
          </w:tcPr>
          <w:p w:rsidR="00492A45" w:rsidRDefault="00492A45">
            <w:pPr>
              <w:pStyle w:val="ConsPlusNormal"/>
              <w:jc w:val="center"/>
            </w:pPr>
            <w:r>
              <w:t>6</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Второй иностранный язык</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Общественные науки</w:t>
            </w:r>
          </w:p>
        </w:tc>
        <w:tc>
          <w:tcPr>
            <w:tcW w:w="2097" w:type="dxa"/>
          </w:tcPr>
          <w:p w:rsidR="00492A45" w:rsidRDefault="00492A45">
            <w:pPr>
              <w:pStyle w:val="ConsPlusNormal"/>
            </w:pPr>
            <w:r>
              <w:t>История</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4</w:t>
            </w:r>
          </w:p>
        </w:tc>
        <w:tc>
          <w:tcPr>
            <w:tcW w:w="850" w:type="dxa"/>
          </w:tcPr>
          <w:p w:rsidR="00492A45" w:rsidRDefault="00492A45">
            <w:pPr>
              <w:pStyle w:val="ConsPlusNormal"/>
              <w:jc w:val="center"/>
            </w:pPr>
            <w:r>
              <w:t>4</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География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Экономика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Право</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Обществознание</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Россия в мире</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Математика и информатика</w:t>
            </w:r>
          </w:p>
        </w:tc>
        <w:tc>
          <w:tcPr>
            <w:tcW w:w="2097" w:type="dxa"/>
          </w:tcPr>
          <w:p w:rsidR="00492A45" w:rsidRDefault="00492A45">
            <w:pPr>
              <w:pStyle w:val="ConsPlusNormal"/>
            </w:pPr>
            <w:r>
              <w:t>Математика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4</w:t>
            </w:r>
          </w:p>
        </w:tc>
        <w:tc>
          <w:tcPr>
            <w:tcW w:w="850" w:type="dxa"/>
          </w:tcPr>
          <w:p w:rsidR="00492A45" w:rsidRDefault="00492A45">
            <w:pPr>
              <w:pStyle w:val="ConsPlusNormal"/>
              <w:jc w:val="center"/>
            </w:pPr>
            <w:r>
              <w:t>4</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Информатика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Естественные науки</w:t>
            </w:r>
          </w:p>
        </w:tc>
        <w:tc>
          <w:tcPr>
            <w:tcW w:w="2097" w:type="dxa"/>
          </w:tcPr>
          <w:p w:rsidR="00492A45" w:rsidRDefault="00492A45">
            <w:pPr>
              <w:pStyle w:val="ConsPlusNormal"/>
            </w:pPr>
            <w:r>
              <w:t>Физика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Астрономия</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Биология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Химия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Естествознание</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Физическая культура, экология и основы безопасности жизнедеятельности</w:t>
            </w:r>
          </w:p>
        </w:tc>
        <w:tc>
          <w:tcPr>
            <w:tcW w:w="2097" w:type="dxa"/>
          </w:tcPr>
          <w:p w:rsidR="00492A45" w:rsidRDefault="00492A45">
            <w:pPr>
              <w:pStyle w:val="ConsPlusNormal"/>
            </w:pPr>
            <w:r>
              <w:t>Физическая культура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Экология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Основы безопасности жизнедеятельности</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tcPr>
          <w:p w:rsidR="00492A45" w:rsidRDefault="00492A45">
            <w:pPr>
              <w:pStyle w:val="ConsPlusNormal"/>
            </w:pPr>
            <w:r>
              <w:t>Индивидуальный учебный проект</w:t>
            </w:r>
          </w:p>
        </w:tc>
        <w:tc>
          <w:tcPr>
            <w:tcW w:w="2097" w:type="dxa"/>
          </w:tcPr>
          <w:p w:rsidR="00492A45" w:rsidRDefault="00492A45">
            <w:pPr>
              <w:pStyle w:val="ConsPlusNormal"/>
            </w:pPr>
          </w:p>
        </w:tc>
        <w:tc>
          <w:tcPr>
            <w:tcW w:w="1303" w:type="dxa"/>
          </w:tcPr>
          <w:p w:rsidR="00492A45" w:rsidRDefault="00492A45">
            <w:pPr>
              <w:pStyle w:val="ConsPlusNormal"/>
            </w:pP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Итого часов обязательной части учебного плана</w:t>
            </w:r>
          </w:p>
        </w:tc>
        <w:tc>
          <w:tcPr>
            <w:tcW w:w="1303" w:type="dxa"/>
          </w:tcPr>
          <w:p w:rsidR="00492A45" w:rsidRDefault="00492A45">
            <w:pPr>
              <w:pStyle w:val="ConsPlusNormal"/>
            </w:pPr>
          </w:p>
        </w:tc>
        <w:tc>
          <w:tcPr>
            <w:tcW w:w="850" w:type="dxa"/>
          </w:tcPr>
          <w:p w:rsidR="00492A45" w:rsidRDefault="00492A45">
            <w:pPr>
              <w:pStyle w:val="ConsPlusNormal"/>
              <w:jc w:val="center"/>
            </w:pPr>
            <w:r>
              <w:t>29</w:t>
            </w:r>
          </w:p>
        </w:tc>
        <w:tc>
          <w:tcPr>
            <w:tcW w:w="850" w:type="dxa"/>
          </w:tcPr>
          <w:p w:rsidR="00492A45" w:rsidRDefault="00492A45">
            <w:pPr>
              <w:pStyle w:val="ConsPlusNormal"/>
              <w:jc w:val="center"/>
            </w:pPr>
            <w:r>
              <w:t>28</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Часть, формируемая участниками образовательных отношений</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Основы педагогики</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Основы психологии</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Педагогическая практика</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 xml:space="preserve">Предметы и курсы по выбору образовательной </w:t>
            </w:r>
            <w:r>
              <w:lastRenderedPageBreak/>
              <w:t>организации</w:t>
            </w:r>
          </w:p>
        </w:tc>
        <w:tc>
          <w:tcPr>
            <w:tcW w:w="1303" w:type="dxa"/>
          </w:tcPr>
          <w:p w:rsidR="00492A45" w:rsidRDefault="00492A45">
            <w:pPr>
              <w:pStyle w:val="ConsPlusNormal"/>
              <w:jc w:val="center"/>
            </w:pPr>
            <w:r>
              <w:lastRenderedPageBreak/>
              <w:t>ФК</w:t>
            </w:r>
          </w:p>
        </w:tc>
        <w:tc>
          <w:tcPr>
            <w:tcW w:w="850" w:type="dxa"/>
          </w:tcPr>
          <w:p w:rsidR="00492A45" w:rsidRDefault="00492A45">
            <w:pPr>
              <w:pStyle w:val="ConsPlusNormal"/>
              <w:jc w:val="center"/>
            </w:pPr>
            <w:r>
              <w:t>2(5)</w:t>
            </w:r>
          </w:p>
        </w:tc>
        <w:tc>
          <w:tcPr>
            <w:tcW w:w="850" w:type="dxa"/>
          </w:tcPr>
          <w:p w:rsidR="00492A45" w:rsidRDefault="00492A45">
            <w:pPr>
              <w:pStyle w:val="ConsPlusNormal"/>
              <w:jc w:val="center"/>
            </w:pPr>
            <w:r>
              <w:t>3(6)</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Итого часов части учебного плана, формируемой участниками образовательного процесса</w:t>
            </w:r>
          </w:p>
        </w:tc>
        <w:tc>
          <w:tcPr>
            <w:tcW w:w="1303" w:type="dxa"/>
          </w:tcPr>
          <w:p w:rsidR="00492A45" w:rsidRDefault="00492A45">
            <w:pPr>
              <w:pStyle w:val="ConsPlusNormal"/>
            </w:pPr>
          </w:p>
        </w:tc>
        <w:tc>
          <w:tcPr>
            <w:tcW w:w="850" w:type="dxa"/>
          </w:tcPr>
          <w:p w:rsidR="00492A45" w:rsidRDefault="00492A45">
            <w:pPr>
              <w:pStyle w:val="ConsPlusNormal"/>
              <w:jc w:val="center"/>
            </w:pPr>
            <w:r>
              <w:t>5 (8)</w:t>
            </w:r>
          </w:p>
        </w:tc>
        <w:tc>
          <w:tcPr>
            <w:tcW w:w="850" w:type="dxa"/>
          </w:tcPr>
          <w:p w:rsidR="00492A45" w:rsidRDefault="00492A45">
            <w:pPr>
              <w:pStyle w:val="ConsPlusNormal"/>
              <w:jc w:val="center"/>
            </w:pPr>
            <w:r>
              <w:t>6 (9)</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Недельная образовательная нагрузка</w:t>
            </w:r>
          </w:p>
        </w:tc>
        <w:tc>
          <w:tcPr>
            <w:tcW w:w="1303" w:type="dxa"/>
          </w:tcPr>
          <w:p w:rsidR="00492A45" w:rsidRDefault="00492A45">
            <w:pPr>
              <w:pStyle w:val="ConsPlusNormal"/>
            </w:pPr>
          </w:p>
        </w:tc>
        <w:tc>
          <w:tcPr>
            <w:tcW w:w="850" w:type="dxa"/>
          </w:tcPr>
          <w:p w:rsidR="00492A45" w:rsidRDefault="00492A45">
            <w:pPr>
              <w:pStyle w:val="ConsPlusNormal"/>
              <w:jc w:val="center"/>
            </w:pPr>
            <w:r>
              <w:t>34(37)</w:t>
            </w:r>
          </w:p>
        </w:tc>
        <w:tc>
          <w:tcPr>
            <w:tcW w:w="850" w:type="dxa"/>
          </w:tcPr>
          <w:p w:rsidR="00492A45" w:rsidRDefault="00492A45">
            <w:pPr>
              <w:pStyle w:val="ConsPlusNormal"/>
              <w:jc w:val="center"/>
            </w:pPr>
            <w:r>
              <w:t>34(37)</w:t>
            </w:r>
          </w:p>
        </w:tc>
        <w:tc>
          <w:tcPr>
            <w:tcW w:w="907" w:type="dxa"/>
          </w:tcPr>
          <w:p w:rsidR="00492A45" w:rsidRDefault="00492A45">
            <w:pPr>
              <w:pStyle w:val="ConsPlusNormal"/>
            </w:pPr>
          </w:p>
        </w:tc>
      </w:tr>
    </w:tbl>
    <w:p w:rsidR="00492A45" w:rsidRDefault="00492A45">
      <w:pPr>
        <w:pStyle w:val="ConsPlusNormal"/>
        <w:jc w:val="both"/>
      </w:pPr>
    </w:p>
    <w:p w:rsidR="00492A45" w:rsidRDefault="00492A45">
      <w:pPr>
        <w:pStyle w:val="ConsPlusNormal"/>
        <w:ind w:firstLine="540"/>
        <w:jc w:val="both"/>
      </w:pPr>
      <w: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492A45" w:rsidRDefault="00492A45">
      <w:pPr>
        <w:pStyle w:val="ConsPlusNormal"/>
        <w:jc w:val="both"/>
      </w:pPr>
    </w:p>
    <w:p w:rsidR="00492A45" w:rsidRDefault="00492A45">
      <w:pPr>
        <w:pStyle w:val="ConsPlusTitle"/>
        <w:jc w:val="center"/>
        <w:outlineLvl w:val="3"/>
      </w:pPr>
      <w:r>
        <w:t>Пример учебного плана технологического профиля</w:t>
      </w:r>
    </w:p>
    <w:p w:rsidR="00492A45" w:rsidRDefault="00492A45">
      <w:pPr>
        <w:pStyle w:val="ConsPlusTitle"/>
        <w:jc w:val="center"/>
      </w:pPr>
      <w:r>
        <w:t>(часов в неделю)</w:t>
      </w:r>
    </w:p>
    <w:p w:rsidR="00492A45" w:rsidRDefault="00492A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492A45">
        <w:tc>
          <w:tcPr>
            <w:tcW w:w="3061" w:type="dxa"/>
            <w:vMerge w:val="restart"/>
          </w:tcPr>
          <w:p w:rsidR="00492A45" w:rsidRDefault="00492A45">
            <w:pPr>
              <w:pStyle w:val="ConsPlusNormal"/>
              <w:jc w:val="center"/>
            </w:pPr>
            <w:r>
              <w:t>Предметные области</w:t>
            </w:r>
          </w:p>
        </w:tc>
        <w:tc>
          <w:tcPr>
            <w:tcW w:w="2097" w:type="dxa"/>
            <w:vMerge w:val="restart"/>
          </w:tcPr>
          <w:p w:rsidR="00492A45" w:rsidRDefault="00492A45">
            <w:pPr>
              <w:pStyle w:val="ConsPlusNormal"/>
              <w:jc w:val="center"/>
            </w:pPr>
            <w:r>
              <w:t>Учебные предметы</w:t>
            </w:r>
          </w:p>
        </w:tc>
        <w:tc>
          <w:tcPr>
            <w:tcW w:w="1303" w:type="dxa"/>
          </w:tcPr>
          <w:p w:rsidR="00492A45" w:rsidRDefault="00492A45">
            <w:pPr>
              <w:pStyle w:val="ConsPlusNormal"/>
              <w:jc w:val="center"/>
            </w:pPr>
            <w:r>
              <w:t>Уровень изучения предмета</w:t>
            </w:r>
          </w:p>
        </w:tc>
        <w:tc>
          <w:tcPr>
            <w:tcW w:w="1700" w:type="dxa"/>
            <w:gridSpan w:val="2"/>
          </w:tcPr>
          <w:p w:rsidR="00492A45" w:rsidRDefault="00492A45">
            <w:pPr>
              <w:pStyle w:val="ConsPlusNormal"/>
              <w:jc w:val="center"/>
            </w:pPr>
            <w:r>
              <w:t>Количество часов в неделю</w:t>
            </w:r>
          </w:p>
        </w:tc>
        <w:tc>
          <w:tcPr>
            <w:tcW w:w="907" w:type="dxa"/>
            <w:vMerge w:val="restart"/>
          </w:tcPr>
          <w:p w:rsidR="00492A45" w:rsidRDefault="00492A45">
            <w:pPr>
              <w:pStyle w:val="ConsPlusNormal"/>
              <w:jc w:val="center"/>
            </w:pPr>
            <w:r>
              <w:t>Форма промежуточной аттестации</w:t>
            </w:r>
          </w:p>
        </w:tc>
      </w:tr>
      <w:tr w:rsidR="00492A45">
        <w:tc>
          <w:tcPr>
            <w:tcW w:w="3061" w:type="dxa"/>
            <w:vMerge/>
          </w:tcPr>
          <w:p w:rsidR="00492A45" w:rsidRDefault="00492A45">
            <w:pPr>
              <w:pStyle w:val="ConsPlusNormal"/>
            </w:pPr>
          </w:p>
        </w:tc>
        <w:tc>
          <w:tcPr>
            <w:tcW w:w="2097" w:type="dxa"/>
            <w:vMerge/>
          </w:tcPr>
          <w:p w:rsidR="00492A45" w:rsidRDefault="00492A45">
            <w:pPr>
              <w:pStyle w:val="ConsPlusNormal"/>
            </w:pPr>
          </w:p>
        </w:tc>
        <w:tc>
          <w:tcPr>
            <w:tcW w:w="1303" w:type="dxa"/>
          </w:tcPr>
          <w:p w:rsidR="00492A45" w:rsidRDefault="00492A45">
            <w:pPr>
              <w:pStyle w:val="ConsPlusNormal"/>
              <w:jc w:val="center"/>
            </w:pPr>
            <w:r>
              <w:t>У - углубленный</w:t>
            </w:r>
          </w:p>
          <w:p w:rsidR="00492A45" w:rsidRDefault="00492A45">
            <w:pPr>
              <w:pStyle w:val="ConsPlusNormal"/>
              <w:jc w:val="center"/>
            </w:pPr>
            <w:r>
              <w:t>Б - базовый</w:t>
            </w:r>
          </w:p>
        </w:tc>
        <w:tc>
          <w:tcPr>
            <w:tcW w:w="850" w:type="dxa"/>
          </w:tcPr>
          <w:p w:rsidR="00492A45" w:rsidRDefault="00492A45">
            <w:pPr>
              <w:pStyle w:val="ConsPlusNormal"/>
              <w:jc w:val="center"/>
            </w:pPr>
            <w:r>
              <w:t>X</w:t>
            </w:r>
          </w:p>
        </w:tc>
        <w:tc>
          <w:tcPr>
            <w:tcW w:w="850" w:type="dxa"/>
          </w:tcPr>
          <w:p w:rsidR="00492A45" w:rsidRDefault="00492A45">
            <w:pPr>
              <w:pStyle w:val="ConsPlusNormal"/>
              <w:jc w:val="center"/>
            </w:pPr>
            <w:r>
              <w:t>XI</w:t>
            </w:r>
          </w:p>
        </w:tc>
        <w:tc>
          <w:tcPr>
            <w:tcW w:w="907" w:type="dxa"/>
            <w:vMerge/>
          </w:tcPr>
          <w:p w:rsidR="00492A45" w:rsidRDefault="00492A45">
            <w:pPr>
              <w:pStyle w:val="ConsPlusNormal"/>
            </w:pPr>
          </w:p>
        </w:tc>
      </w:tr>
      <w:tr w:rsidR="00492A45">
        <w:tc>
          <w:tcPr>
            <w:tcW w:w="3061" w:type="dxa"/>
          </w:tcPr>
          <w:p w:rsidR="00492A45" w:rsidRDefault="00492A45">
            <w:pPr>
              <w:pStyle w:val="ConsPlusNormal"/>
            </w:pPr>
            <w:r>
              <w:t>Обязательная часть</w:t>
            </w:r>
          </w:p>
        </w:tc>
        <w:tc>
          <w:tcPr>
            <w:tcW w:w="2097" w:type="dxa"/>
          </w:tcPr>
          <w:p w:rsidR="00492A45" w:rsidRDefault="00492A45">
            <w:pPr>
              <w:pStyle w:val="ConsPlusNormal"/>
            </w:pP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Русский язык и литература</w:t>
            </w:r>
          </w:p>
        </w:tc>
        <w:tc>
          <w:tcPr>
            <w:tcW w:w="2097" w:type="dxa"/>
          </w:tcPr>
          <w:p w:rsidR="00492A45" w:rsidRDefault="00492A45">
            <w:pPr>
              <w:pStyle w:val="ConsPlusNormal"/>
            </w:pPr>
            <w:r>
              <w:t>Русский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Литература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Родной язык и родная литература</w:t>
            </w:r>
          </w:p>
        </w:tc>
        <w:tc>
          <w:tcPr>
            <w:tcW w:w="2097" w:type="dxa"/>
          </w:tcPr>
          <w:p w:rsidR="00492A45" w:rsidRDefault="00492A45">
            <w:pPr>
              <w:pStyle w:val="ConsPlusNormal"/>
            </w:pPr>
            <w:r>
              <w:t>Родной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Родная литература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Иностранные языки</w:t>
            </w:r>
          </w:p>
        </w:tc>
        <w:tc>
          <w:tcPr>
            <w:tcW w:w="2097" w:type="dxa"/>
          </w:tcPr>
          <w:p w:rsidR="00492A45" w:rsidRDefault="00492A45">
            <w:pPr>
              <w:pStyle w:val="ConsPlusNormal"/>
            </w:pPr>
            <w:r>
              <w:t>Иностранный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Второй иностранный язык</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Общественные науки</w:t>
            </w:r>
          </w:p>
        </w:tc>
        <w:tc>
          <w:tcPr>
            <w:tcW w:w="2097" w:type="dxa"/>
          </w:tcPr>
          <w:p w:rsidR="00492A45" w:rsidRDefault="00492A45">
            <w:pPr>
              <w:pStyle w:val="ConsPlusNormal"/>
            </w:pPr>
            <w:r>
              <w:t>История</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География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Экономика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Право</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Обществознание</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Россия в мире</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Математика и информатика</w:t>
            </w:r>
          </w:p>
        </w:tc>
        <w:tc>
          <w:tcPr>
            <w:tcW w:w="2097" w:type="dxa"/>
          </w:tcPr>
          <w:p w:rsidR="00492A45" w:rsidRDefault="00492A45">
            <w:pPr>
              <w:pStyle w:val="ConsPlusNormal"/>
            </w:pPr>
            <w:r>
              <w:t>Математика</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6</w:t>
            </w:r>
          </w:p>
        </w:tc>
        <w:tc>
          <w:tcPr>
            <w:tcW w:w="850" w:type="dxa"/>
          </w:tcPr>
          <w:p w:rsidR="00492A45" w:rsidRDefault="00492A45">
            <w:pPr>
              <w:pStyle w:val="ConsPlusNormal"/>
              <w:jc w:val="center"/>
            </w:pPr>
            <w:r>
              <w:t>6</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Информатика</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4</w:t>
            </w:r>
          </w:p>
        </w:tc>
        <w:tc>
          <w:tcPr>
            <w:tcW w:w="850" w:type="dxa"/>
          </w:tcPr>
          <w:p w:rsidR="00492A45" w:rsidRDefault="00492A45">
            <w:pPr>
              <w:pStyle w:val="ConsPlusNormal"/>
              <w:jc w:val="center"/>
            </w:pPr>
            <w:r>
              <w:t>4</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Естественные науки</w:t>
            </w:r>
          </w:p>
        </w:tc>
        <w:tc>
          <w:tcPr>
            <w:tcW w:w="2097" w:type="dxa"/>
          </w:tcPr>
          <w:p w:rsidR="00492A45" w:rsidRDefault="00492A45">
            <w:pPr>
              <w:pStyle w:val="ConsPlusNormal"/>
            </w:pPr>
            <w:r>
              <w:t>Физика</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5</w:t>
            </w:r>
          </w:p>
        </w:tc>
        <w:tc>
          <w:tcPr>
            <w:tcW w:w="850" w:type="dxa"/>
          </w:tcPr>
          <w:p w:rsidR="00492A45" w:rsidRDefault="00492A45">
            <w:pPr>
              <w:pStyle w:val="ConsPlusNormal"/>
              <w:jc w:val="center"/>
            </w:pPr>
            <w:r>
              <w:t>5</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Астрономия</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0</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Биология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Химия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Естествознание</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Физическая культура, экология и основы безопасности жизнедеятельности</w:t>
            </w:r>
          </w:p>
        </w:tc>
        <w:tc>
          <w:tcPr>
            <w:tcW w:w="2097" w:type="dxa"/>
          </w:tcPr>
          <w:p w:rsidR="00492A45" w:rsidRDefault="00492A45">
            <w:pPr>
              <w:pStyle w:val="ConsPlusNormal"/>
            </w:pPr>
            <w:r>
              <w:t>Физическая культура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Экология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Основы безопасности жизнедеятельности</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tcPr>
          <w:p w:rsidR="00492A45" w:rsidRDefault="00492A45">
            <w:pPr>
              <w:pStyle w:val="ConsPlusNormal"/>
            </w:pPr>
            <w:r>
              <w:t>Индивидуальный учебный проект</w:t>
            </w:r>
          </w:p>
        </w:tc>
        <w:tc>
          <w:tcPr>
            <w:tcW w:w="2097" w:type="dxa"/>
          </w:tcPr>
          <w:p w:rsidR="00492A45" w:rsidRDefault="00492A45">
            <w:pPr>
              <w:pStyle w:val="ConsPlusNormal"/>
            </w:pPr>
          </w:p>
        </w:tc>
        <w:tc>
          <w:tcPr>
            <w:tcW w:w="1303" w:type="dxa"/>
          </w:tcPr>
          <w:p w:rsidR="00492A45" w:rsidRDefault="00492A45">
            <w:pPr>
              <w:pStyle w:val="ConsPlusNormal"/>
            </w:pP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Итого часов обязательной части учебного плана</w:t>
            </w:r>
          </w:p>
        </w:tc>
        <w:tc>
          <w:tcPr>
            <w:tcW w:w="1303" w:type="dxa"/>
          </w:tcPr>
          <w:p w:rsidR="00492A45" w:rsidRDefault="00492A45">
            <w:pPr>
              <w:pStyle w:val="ConsPlusNormal"/>
            </w:pPr>
          </w:p>
        </w:tc>
        <w:tc>
          <w:tcPr>
            <w:tcW w:w="850" w:type="dxa"/>
          </w:tcPr>
          <w:p w:rsidR="00492A45" w:rsidRDefault="00492A45">
            <w:pPr>
              <w:pStyle w:val="ConsPlusNormal"/>
              <w:jc w:val="center"/>
            </w:pPr>
            <w:r>
              <w:t>30</w:t>
            </w:r>
          </w:p>
        </w:tc>
        <w:tc>
          <w:tcPr>
            <w:tcW w:w="850" w:type="dxa"/>
          </w:tcPr>
          <w:p w:rsidR="00492A45" w:rsidRDefault="00492A45">
            <w:pPr>
              <w:pStyle w:val="ConsPlusNormal"/>
              <w:jc w:val="center"/>
            </w:pPr>
            <w:r>
              <w:t>29</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Часть, формируемая участниками образовательных отношений</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Основы педагогики</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Основы психологии</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Педагогическая практика</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Предметы и курсы по выбору образовательной организации</w:t>
            </w:r>
          </w:p>
        </w:tc>
        <w:tc>
          <w:tcPr>
            <w:tcW w:w="1303" w:type="dxa"/>
          </w:tcPr>
          <w:p w:rsidR="00492A45" w:rsidRDefault="00492A45">
            <w:pPr>
              <w:pStyle w:val="ConsPlusNormal"/>
              <w:jc w:val="center"/>
            </w:pPr>
            <w:r>
              <w:t>ФК</w:t>
            </w:r>
          </w:p>
        </w:tc>
        <w:tc>
          <w:tcPr>
            <w:tcW w:w="850" w:type="dxa"/>
          </w:tcPr>
          <w:p w:rsidR="00492A45" w:rsidRDefault="00492A45">
            <w:pPr>
              <w:pStyle w:val="ConsPlusNormal"/>
              <w:jc w:val="center"/>
            </w:pPr>
            <w:r>
              <w:t>1(4)</w:t>
            </w:r>
          </w:p>
        </w:tc>
        <w:tc>
          <w:tcPr>
            <w:tcW w:w="850" w:type="dxa"/>
          </w:tcPr>
          <w:p w:rsidR="00492A45" w:rsidRDefault="00492A45">
            <w:pPr>
              <w:pStyle w:val="ConsPlusNormal"/>
              <w:jc w:val="center"/>
            </w:pPr>
            <w:r>
              <w:t>2(5)</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Итого часов части учебного плана, формируемой участниками образовательного процесса</w:t>
            </w:r>
          </w:p>
        </w:tc>
        <w:tc>
          <w:tcPr>
            <w:tcW w:w="1303" w:type="dxa"/>
          </w:tcPr>
          <w:p w:rsidR="00492A45" w:rsidRDefault="00492A45">
            <w:pPr>
              <w:pStyle w:val="ConsPlusNormal"/>
            </w:pPr>
          </w:p>
        </w:tc>
        <w:tc>
          <w:tcPr>
            <w:tcW w:w="850" w:type="dxa"/>
          </w:tcPr>
          <w:p w:rsidR="00492A45" w:rsidRDefault="00492A45">
            <w:pPr>
              <w:pStyle w:val="ConsPlusNormal"/>
              <w:jc w:val="center"/>
            </w:pPr>
            <w:r>
              <w:t>4 (7)</w:t>
            </w:r>
          </w:p>
        </w:tc>
        <w:tc>
          <w:tcPr>
            <w:tcW w:w="850" w:type="dxa"/>
          </w:tcPr>
          <w:p w:rsidR="00492A45" w:rsidRDefault="00492A45">
            <w:pPr>
              <w:pStyle w:val="ConsPlusNormal"/>
              <w:jc w:val="center"/>
            </w:pPr>
            <w:r>
              <w:t>5(8)</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Недельная образовательная нагрузка</w:t>
            </w:r>
          </w:p>
        </w:tc>
        <w:tc>
          <w:tcPr>
            <w:tcW w:w="1303" w:type="dxa"/>
          </w:tcPr>
          <w:p w:rsidR="00492A45" w:rsidRDefault="00492A45">
            <w:pPr>
              <w:pStyle w:val="ConsPlusNormal"/>
            </w:pPr>
          </w:p>
        </w:tc>
        <w:tc>
          <w:tcPr>
            <w:tcW w:w="850" w:type="dxa"/>
          </w:tcPr>
          <w:p w:rsidR="00492A45" w:rsidRDefault="00492A45">
            <w:pPr>
              <w:pStyle w:val="ConsPlusNormal"/>
              <w:jc w:val="center"/>
            </w:pPr>
            <w:r>
              <w:t>34(37)</w:t>
            </w:r>
          </w:p>
        </w:tc>
        <w:tc>
          <w:tcPr>
            <w:tcW w:w="850" w:type="dxa"/>
          </w:tcPr>
          <w:p w:rsidR="00492A45" w:rsidRDefault="00492A45">
            <w:pPr>
              <w:pStyle w:val="ConsPlusNormal"/>
              <w:jc w:val="center"/>
            </w:pPr>
            <w:r>
              <w:t>34(37)</w:t>
            </w:r>
          </w:p>
        </w:tc>
        <w:tc>
          <w:tcPr>
            <w:tcW w:w="907" w:type="dxa"/>
          </w:tcPr>
          <w:p w:rsidR="00492A45" w:rsidRDefault="00492A45">
            <w:pPr>
              <w:pStyle w:val="ConsPlusNormal"/>
            </w:pPr>
          </w:p>
        </w:tc>
      </w:tr>
    </w:tbl>
    <w:p w:rsidR="00492A45" w:rsidRDefault="00492A45">
      <w:pPr>
        <w:pStyle w:val="ConsPlusNormal"/>
        <w:jc w:val="both"/>
      </w:pPr>
    </w:p>
    <w:p w:rsidR="00492A45" w:rsidRDefault="00492A45">
      <w:pPr>
        <w:pStyle w:val="ConsPlusNormal"/>
        <w:ind w:firstLine="540"/>
        <w:jc w:val="both"/>
      </w:pPr>
      <w:r>
        <w:t>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492A45" w:rsidRDefault="00492A45">
      <w:pPr>
        <w:pStyle w:val="ConsPlusNormal"/>
        <w:jc w:val="both"/>
      </w:pPr>
    </w:p>
    <w:p w:rsidR="00492A45" w:rsidRDefault="00492A45">
      <w:pPr>
        <w:pStyle w:val="ConsPlusTitle"/>
        <w:jc w:val="center"/>
        <w:outlineLvl w:val="3"/>
      </w:pPr>
      <w:r>
        <w:t>Пример учебного плана естественнонаучного профиля</w:t>
      </w:r>
    </w:p>
    <w:p w:rsidR="00492A45" w:rsidRDefault="00492A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492A45">
        <w:tc>
          <w:tcPr>
            <w:tcW w:w="3061" w:type="dxa"/>
            <w:vMerge w:val="restart"/>
          </w:tcPr>
          <w:p w:rsidR="00492A45" w:rsidRDefault="00492A45">
            <w:pPr>
              <w:pStyle w:val="ConsPlusNormal"/>
              <w:jc w:val="center"/>
            </w:pPr>
            <w:r>
              <w:t>Предметные области</w:t>
            </w:r>
          </w:p>
        </w:tc>
        <w:tc>
          <w:tcPr>
            <w:tcW w:w="2097" w:type="dxa"/>
            <w:vMerge w:val="restart"/>
          </w:tcPr>
          <w:p w:rsidR="00492A45" w:rsidRDefault="00492A45">
            <w:pPr>
              <w:pStyle w:val="ConsPlusNormal"/>
              <w:jc w:val="center"/>
            </w:pPr>
            <w:r>
              <w:t>Учебные предметы</w:t>
            </w:r>
          </w:p>
        </w:tc>
        <w:tc>
          <w:tcPr>
            <w:tcW w:w="1303" w:type="dxa"/>
          </w:tcPr>
          <w:p w:rsidR="00492A45" w:rsidRDefault="00492A45">
            <w:pPr>
              <w:pStyle w:val="ConsPlusNormal"/>
              <w:jc w:val="center"/>
            </w:pPr>
            <w:r>
              <w:t>Уровень изучения предмета</w:t>
            </w:r>
          </w:p>
        </w:tc>
        <w:tc>
          <w:tcPr>
            <w:tcW w:w="1700" w:type="dxa"/>
            <w:gridSpan w:val="2"/>
          </w:tcPr>
          <w:p w:rsidR="00492A45" w:rsidRDefault="00492A45">
            <w:pPr>
              <w:pStyle w:val="ConsPlusNormal"/>
              <w:jc w:val="center"/>
            </w:pPr>
            <w:r>
              <w:t>Количество часов в неделю</w:t>
            </w:r>
          </w:p>
        </w:tc>
        <w:tc>
          <w:tcPr>
            <w:tcW w:w="907" w:type="dxa"/>
            <w:vMerge w:val="restart"/>
          </w:tcPr>
          <w:p w:rsidR="00492A45" w:rsidRDefault="00492A45">
            <w:pPr>
              <w:pStyle w:val="ConsPlusNormal"/>
              <w:jc w:val="center"/>
            </w:pPr>
            <w:r>
              <w:t>Форма промежуточной аттестации</w:t>
            </w:r>
          </w:p>
        </w:tc>
      </w:tr>
      <w:tr w:rsidR="00492A45">
        <w:tc>
          <w:tcPr>
            <w:tcW w:w="3061" w:type="dxa"/>
            <w:vMerge/>
          </w:tcPr>
          <w:p w:rsidR="00492A45" w:rsidRDefault="00492A45">
            <w:pPr>
              <w:pStyle w:val="ConsPlusNormal"/>
            </w:pPr>
          </w:p>
        </w:tc>
        <w:tc>
          <w:tcPr>
            <w:tcW w:w="2097" w:type="dxa"/>
            <w:vMerge/>
          </w:tcPr>
          <w:p w:rsidR="00492A45" w:rsidRDefault="00492A45">
            <w:pPr>
              <w:pStyle w:val="ConsPlusNormal"/>
            </w:pPr>
          </w:p>
        </w:tc>
        <w:tc>
          <w:tcPr>
            <w:tcW w:w="1303" w:type="dxa"/>
          </w:tcPr>
          <w:p w:rsidR="00492A45" w:rsidRDefault="00492A45">
            <w:pPr>
              <w:pStyle w:val="ConsPlusNormal"/>
              <w:jc w:val="center"/>
            </w:pPr>
            <w:r>
              <w:t>У - углубленный</w:t>
            </w:r>
          </w:p>
          <w:p w:rsidR="00492A45" w:rsidRDefault="00492A45">
            <w:pPr>
              <w:pStyle w:val="ConsPlusNormal"/>
              <w:jc w:val="center"/>
            </w:pPr>
            <w:r>
              <w:t>Б - базовый</w:t>
            </w:r>
          </w:p>
        </w:tc>
        <w:tc>
          <w:tcPr>
            <w:tcW w:w="850" w:type="dxa"/>
          </w:tcPr>
          <w:p w:rsidR="00492A45" w:rsidRDefault="00492A45">
            <w:pPr>
              <w:pStyle w:val="ConsPlusNormal"/>
              <w:jc w:val="center"/>
            </w:pPr>
            <w:r>
              <w:t>X</w:t>
            </w:r>
          </w:p>
        </w:tc>
        <w:tc>
          <w:tcPr>
            <w:tcW w:w="850" w:type="dxa"/>
          </w:tcPr>
          <w:p w:rsidR="00492A45" w:rsidRDefault="00492A45">
            <w:pPr>
              <w:pStyle w:val="ConsPlusNormal"/>
              <w:jc w:val="center"/>
            </w:pPr>
            <w:r>
              <w:t>XI</w:t>
            </w:r>
          </w:p>
        </w:tc>
        <w:tc>
          <w:tcPr>
            <w:tcW w:w="907" w:type="dxa"/>
            <w:vMerge/>
          </w:tcPr>
          <w:p w:rsidR="00492A45" w:rsidRDefault="00492A45">
            <w:pPr>
              <w:pStyle w:val="ConsPlusNormal"/>
            </w:pPr>
          </w:p>
        </w:tc>
      </w:tr>
      <w:tr w:rsidR="00492A45">
        <w:tc>
          <w:tcPr>
            <w:tcW w:w="3061" w:type="dxa"/>
            <w:vMerge w:val="restart"/>
          </w:tcPr>
          <w:p w:rsidR="00492A45" w:rsidRDefault="00492A45">
            <w:pPr>
              <w:pStyle w:val="ConsPlusNormal"/>
            </w:pPr>
            <w:r>
              <w:t>Русский язык и литература</w:t>
            </w:r>
          </w:p>
        </w:tc>
        <w:tc>
          <w:tcPr>
            <w:tcW w:w="2097" w:type="dxa"/>
          </w:tcPr>
          <w:p w:rsidR="00492A45" w:rsidRDefault="00492A45">
            <w:pPr>
              <w:pStyle w:val="ConsPlusNormal"/>
            </w:pPr>
            <w:r>
              <w:t>Русский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Литература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tcPr>
          <w:p w:rsidR="00492A45" w:rsidRDefault="00492A45">
            <w:pPr>
              <w:pStyle w:val="ConsPlusNormal"/>
            </w:pPr>
            <w:r>
              <w:t>Родной язык и родная литература</w:t>
            </w:r>
          </w:p>
        </w:tc>
        <w:tc>
          <w:tcPr>
            <w:tcW w:w="2097" w:type="dxa"/>
          </w:tcPr>
          <w:p w:rsidR="00492A45" w:rsidRDefault="00492A45">
            <w:pPr>
              <w:pStyle w:val="ConsPlusNormal"/>
            </w:pPr>
            <w:r>
              <w:t>Родной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Математика и информатика</w:t>
            </w:r>
          </w:p>
        </w:tc>
        <w:tc>
          <w:tcPr>
            <w:tcW w:w="2097" w:type="dxa"/>
          </w:tcPr>
          <w:p w:rsidR="00492A45" w:rsidRDefault="00492A45">
            <w:pPr>
              <w:pStyle w:val="ConsPlusNormal"/>
            </w:pPr>
            <w:r>
              <w:t>Математика</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6</w:t>
            </w:r>
          </w:p>
        </w:tc>
        <w:tc>
          <w:tcPr>
            <w:tcW w:w="850" w:type="dxa"/>
          </w:tcPr>
          <w:p w:rsidR="00492A45" w:rsidRDefault="00492A45">
            <w:pPr>
              <w:pStyle w:val="ConsPlusNormal"/>
              <w:jc w:val="center"/>
            </w:pPr>
            <w:r>
              <w:t>6</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Информатика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tcPr>
          <w:p w:rsidR="00492A45" w:rsidRDefault="00492A45">
            <w:pPr>
              <w:pStyle w:val="ConsPlusNormal"/>
            </w:pPr>
            <w:r>
              <w:t>Иностранные языки</w:t>
            </w:r>
          </w:p>
        </w:tc>
        <w:tc>
          <w:tcPr>
            <w:tcW w:w="2097" w:type="dxa"/>
          </w:tcPr>
          <w:p w:rsidR="00492A45" w:rsidRDefault="00492A45">
            <w:pPr>
              <w:pStyle w:val="ConsPlusNormal"/>
            </w:pPr>
            <w:r>
              <w:t>Иностранный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Естественные науки</w:t>
            </w:r>
          </w:p>
        </w:tc>
        <w:tc>
          <w:tcPr>
            <w:tcW w:w="2097" w:type="dxa"/>
          </w:tcPr>
          <w:p w:rsidR="00492A45" w:rsidRDefault="00492A45">
            <w:pPr>
              <w:pStyle w:val="ConsPlusNormal"/>
            </w:pPr>
            <w:r>
              <w:t>Химия</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5</w:t>
            </w:r>
          </w:p>
        </w:tc>
        <w:tc>
          <w:tcPr>
            <w:tcW w:w="850" w:type="dxa"/>
          </w:tcPr>
          <w:p w:rsidR="00492A45" w:rsidRDefault="00492A45">
            <w:pPr>
              <w:pStyle w:val="ConsPlusNormal"/>
              <w:jc w:val="center"/>
            </w:pPr>
            <w:r>
              <w:t>5</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Биология</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Астрономия</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0</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tcPr>
          <w:p w:rsidR="00492A45" w:rsidRDefault="00492A45">
            <w:pPr>
              <w:pStyle w:val="ConsPlusNormal"/>
            </w:pPr>
            <w:r>
              <w:t>Общественные науки</w:t>
            </w:r>
          </w:p>
        </w:tc>
        <w:tc>
          <w:tcPr>
            <w:tcW w:w="2097" w:type="dxa"/>
          </w:tcPr>
          <w:p w:rsidR="00492A45" w:rsidRDefault="00492A45">
            <w:pPr>
              <w:pStyle w:val="ConsPlusNormal"/>
            </w:pPr>
            <w:r>
              <w:t>История</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Физическая культура, экология и основы безопасности жизнедеятельности</w:t>
            </w:r>
          </w:p>
        </w:tc>
        <w:tc>
          <w:tcPr>
            <w:tcW w:w="2097" w:type="dxa"/>
          </w:tcPr>
          <w:p w:rsidR="00492A45" w:rsidRDefault="00492A45">
            <w:pPr>
              <w:pStyle w:val="ConsPlusNormal"/>
            </w:pPr>
            <w:r>
              <w:t>Физическая культура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Основы безопасности жизнедеятельности</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Индивидуальный проект</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Итого часов обязательной части учебного плана</w:t>
            </w:r>
          </w:p>
        </w:tc>
        <w:tc>
          <w:tcPr>
            <w:tcW w:w="1303" w:type="dxa"/>
          </w:tcPr>
          <w:p w:rsidR="00492A45" w:rsidRDefault="00492A45">
            <w:pPr>
              <w:pStyle w:val="ConsPlusNormal"/>
            </w:pPr>
          </w:p>
        </w:tc>
        <w:tc>
          <w:tcPr>
            <w:tcW w:w="850" w:type="dxa"/>
          </w:tcPr>
          <w:p w:rsidR="00492A45" w:rsidRDefault="00492A45">
            <w:pPr>
              <w:pStyle w:val="ConsPlusNormal"/>
              <w:jc w:val="center"/>
            </w:pPr>
            <w:r>
              <w:t>29</w:t>
            </w:r>
          </w:p>
        </w:tc>
        <w:tc>
          <w:tcPr>
            <w:tcW w:w="850" w:type="dxa"/>
          </w:tcPr>
          <w:p w:rsidR="00492A45" w:rsidRDefault="00492A45">
            <w:pPr>
              <w:pStyle w:val="ConsPlusNormal"/>
              <w:jc w:val="center"/>
            </w:pPr>
            <w:r>
              <w:t>30</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Часть, формируемая участниками образовательных отношений</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Основы педагогики</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Основы психологии</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Педагогическая практика</w:t>
            </w:r>
          </w:p>
        </w:tc>
        <w:tc>
          <w:tcPr>
            <w:tcW w:w="1303" w:type="dxa"/>
          </w:tcPr>
          <w:p w:rsidR="00492A45" w:rsidRDefault="00492A45">
            <w:pPr>
              <w:pStyle w:val="ConsPlusNormal"/>
              <w:jc w:val="center"/>
            </w:pPr>
            <w:r>
              <w:t>ЭК</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Предметы и курсы по выбору</w:t>
            </w:r>
          </w:p>
        </w:tc>
        <w:tc>
          <w:tcPr>
            <w:tcW w:w="1303" w:type="dxa"/>
          </w:tcPr>
          <w:p w:rsidR="00492A45" w:rsidRDefault="00492A45">
            <w:pPr>
              <w:pStyle w:val="ConsPlusNormal"/>
              <w:jc w:val="center"/>
            </w:pPr>
            <w:r>
              <w:t>ФК</w:t>
            </w:r>
          </w:p>
        </w:tc>
        <w:tc>
          <w:tcPr>
            <w:tcW w:w="850" w:type="dxa"/>
          </w:tcPr>
          <w:p w:rsidR="00492A45" w:rsidRDefault="00492A45">
            <w:pPr>
              <w:pStyle w:val="ConsPlusNormal"/>
              <w:jc w:val="center"/>
            </w:pPr>
            <w:r>
              <w:t>2(5)</w:t>
            </w:r>
          </w:p>
        </w:tc>
        <w:tc>
          <w:tcPr>
            <w:tcW w:w="850" w:type="dxa"/>
          </w:tcPr>
          <w:p w:rsidR="00492A45" w:rsidRDefault="00492A45">
            <w:pPr>
              <w:pStyle w:val="ConsPlusNormal"/>
              <w:jc w:val="center"/>
            </w:pPr>
            <w:r>
              <w:t>1(4)</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Итого часов части учебного плана, формируемой участниками образовательного процесса</w:t>
            </w:r>
          </w:p>
        </w:tc>
        <w:tc>
          <w:tcPr>
            <w:tcW w:w="1303" w:type="dxa"/>
          </w:tcPr>
          <w:p w:rsidR="00492A45" w:rsidRDefault="00492A45">
            <w:pPr>
              <w:pStyle w:val="ConsPlusNormal"/>
            </w:pPr>
          </w:p>
        </w:tc>
        <w:tc>
          <w:tcPr>
            <w:tcW w:w="850" w:type="dxa"/>
          </w:tcPr>
          <w:p w:rsidR="00492A45" w:rsidRDefault="00492A45">
            <w:pPr>
              <w:pStyle w:val="ConsPlusNormal"/>
              <w:jc w:val="center"/>
            </w:pPr>
            <w:r>
              <w:t>5 (8)</w:t>
            </w:r>
          </w:p>
        </w:tc>
        <w:tc>
          <w:tcPr>
            <w:tcW w:w="850" w:type="dxa"/>
          </w:tcPr>
          <w:p w:rsidR="00492A45" w:rsidRDefault="00492A45">
            <w:pPr>
              <w:pStyle w:val="ConsPlusNormal"/>
              <w:jc w:val="center"/>
            </w:pPr>
            <w:r>
              <w:t>4(7)</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Недельная образовательная нагрузка</w:t>
            </w:r>
          </w:p>
        </w:tc>
        <w:tc>
          <w:tcPr>
            <w:tcW w:w="1303" w:type="dxa"/>
          </w:tcPr>
          <w:p w:rsidR="00492A45" w:rsidRDefault="00492A45">
            <w:pPr>
              <w:pStyle w:val="ConsPlusNormal"/>
            </w:pPr>
          </w:p>
        </w:tc>
        <w:tc>
          <w:tcPr>
            <w:tcW w:w="850" w:type="dxa"/>
          </w:tcPr>
          <w:p w:rsidR="00492A45" w:rsidRDefault="00492A45">
            <w:pPr>
              <w:pStyle w:val="ConsPlusNormal"/>
              <w:jc w:val="center"/>
            </w:pPr>
            <w:r>
              <w:t>34(37)</w:t>
            </w:r>
          </w:p>
        </w:tc>
        <w:tc>
          <w:tcPr>
            <w:tcW w:w="850" w:type="dxa"/>
          </w:tcPr>
          <w:p w:rsidR="00492A45" w:rsidRDefault="00492A45">
            <w:pPr>
              <w:pStyle w:val="ConsPlusNormal"/>
              <w:jc w:val="center"/>
            </w:pPr>
            <w:r>
              <w:t>34(37)</w:t>
            </w:r>
          </w:p>
        </w:tc>
        <w:tc>
          <w:tcPr>
            <w:tcW w:w="907" w:type="dxa"/>
          </w:tcPr>
          <w:p w:rsidR="00492A45" w:rsidRDefault="00492A45">
            <w:pPr>
              <w:pStyle w:val="ConsPlusNormal"/>
            </w:pPr>
          </w:p>
        </w:tc>
      </w:tr>
    </w:tbl>
    <w:p w:rsidR="00492A45" w:rsidRDefault="00492A45">
      <w:pPr>
        <w:pStyle w:val="ConsPlusNormal"/>
        <w:jc w:val="both"/>
      </w:pPr>
    </w:p>
    <w:p w:rsidR="00492A45" w:rsidRDefault="00492A45">
      <w:pPr>
        <w:pStyle w:val="ConsPlusNormal"/>
        <w:ind w:firstLine="540"/>
        <w:jc w:val="both"/>
      </w:pPr>
      <w: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rsidR="00492A45" w:rsidRDefault="00492A45">
      <w:pPr>
        <w:pStyle w:val="ConsPlusNormal"/>
        <w:jc w:val="both"/>
      </w:pPr>
    </w:p>
    <w:p w:rsidR="00492A45" w:rsidRDefault="00492A45">
      <w:pPr>
        <w:pStyle w:val="ConsPlusTitle"/>
        <w:jc w:val="center"/>
        <w:outlineLvl w:val="3"/>
      </w:pPr>
      <w:r>
        <w:t>Пример учебного плана социально-экономического профиля</w:t>
      </w:r>
    </w:p>
    <w:p w:rsidR="00492A45" w:rsidRDefault="00492A45">
      <w:pPr>
        <w:pStyle w:val="ConsPlusTitle"/>
        <w:jc w:val="center"/>
      </w:pPr>
      <w:r>
        <w:t>(часов в неделю)</w:t>
      </w:r>
    </w:p>
    <w:p w:rsidR="00492A45" w:rsidRDefault="00492A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492A45">
        <w:tc>
          <w:tcPr>
            <w:tcW w:w="3061" w:type="dxa"/>
            <w:vMerge w:val="restart"/>
          </w:tcPr>
          <w:p w:rsidR="00492A45" w:rsidRDefault="00492A45">
            <w:pPr>
              <w:pStyle w:val="ConsPlusNormal"/>
              <w:jc w:val="center"/>
            </w:pPr>
            <w:r>
              <w:t>Предметные области</w:t>
            </w:r>
          </w:p>
        </w:tc>
        <w:tc>
          <w:tcPr>
            <w:tcW w:w="2097" w:type="dxa"/>
            <w:vMerge w:val="restart"/>
          </w:tcPr>
          <w:p w:rsidR="00492A45" w:rsidRDefault="00492A45">
            <w:pPr>
              <w:pStyle w:val="ConsPlusNormal"/>
              <w:jc w:val="center"/>
            </w:pPr>
            <w:r>
              <w:t>Учебные предметы</w:t>
            </w:r>
          </w:p>
        </w:tc>
        <w:tc>
          <w:tcPr>
            <w:tcW w:w="1303" w:type="dxa"/>
          </w:tcPr>
          <w:p w:rsidR="00492A45" w:rsidRDefault="00492A45">
            <w:pPr>
              <w:pStyle w:val="ConsPlusNormal"/>
              <w:jc w:val="center"/>
            </w:pPr>
            <w:r>
              <w:t>Уровень изучения предмета</w:t>
            </w:r>
          </w:p>
        </w:tc>
        <w:tc>
          <w:tcPr>
            <w:tcW w:w="1700" w:type="dxa"/>
            <w:gridSpan w:val="2"/>
          </w:tcPr>
          <w:p w:rsidR="00492A45" w:rsidRDefault="00492A45">
            <w:pPr>
              <w:pStyle w:val="ConsPlusNormal"/>
              <w:jc w:val="center"/>
            </w:pPr>
            <w:r>
              <w:t>Количество часов в неделю</w:t>
            </w:r>
          </w:p>
        </w:tc>
        <w:tc>
          <w:tcPr>
            <w:tcW w:w="907" w:type="dxa"/>
            <w:vMerge w:val="restart"/>
          </w:tcPr>
          <w:p w:rsidR="00492A45" w:rsidRDefault="00492A45">
            <w:pPr>
              <w:pStyle w:val="ConsPlusNormal"/>
              <w:jc w:val="center"/>
            </w:pPr>
            <w:r>
              <w:t>Форма промежуточной аттестации</w:t>
            </w:r>
          </w:p>
        </w:tc>
      </w:tr>
      <w:tr w:rsidR="00492A45">
        <w:tc>
          <w:tcPr>
            <w:tcW w:w="3061" w:type="dxa"/>
            <w:vMerge/>
          </w:tcPr>
          <w:p w:rsidR="00492A45" w:rsidRDefault="00492A45">
            <w:pPr>
              <w:pStyle w:val="ConsPlusNormal"/>
            </w:pPr>
          </w:p>
        </w:tc>
        <w:tc>
          <w:tcPr>
            <w:tcW w:w="2097" w:type="dxa"/>
            <w:vMerge/>
          </w:tcPr>
          <w:p w:rsidR="00492A45" w:rsidRDefault="00492A45">
            <w:pPr>
              <w:pStyle w:val="ConsPlusNormal"/>
            </w:pPr>
          </w:p>
        </w:tc>
        <w:tc>
          <w:tcPr>
            <w:tcW w:w="1303" w:type="dxa"/>
          </w:tcPr>
          <w:p w:rsidR="00492A45" w:rsidRDefault="00492A45">
            <w:pPr>
              <w:pStyle w:val="ConsPlusNormal"/>
              <w:jc w:val="center"/>
            </w:pPr>
            <w:r>
              <w:t>У - углубленный</w:t>
            </w:r>
          </w:p>
          <w:p w:rsidR="00492A45" w:rsidRDefault="00492A45">
            <w:pPr>
              <w:pStyle w:val="ConsPlusNormal"/>
              <w:jc w:val="center"/>
            </w:pPr>
            <w:r>
              <w:t>Б - базовый</w:t>
            </w:r>
          </w:p>
        </w:tc>
        <w:tc>
          <w:tcPr>
            <w:tcW w:w="850" w:type="dxa"/>
          </w:tcPr>
          <w:p w:rsidR="00492A45" w:rsidRDefault="00492A45">
            <w:pPr>
              <w:pStyle w:val="ConsPlusNormal"/>
              <w:jc w:val="center"/>
            </w:pPr>
            <w:r>
              <w:t>X</w:t>
            </w:r>
          </w:p>
        </w:tc>
        <w:tc>
          <w:tcPr>
            <w:tcW w:w="850" w:type="dxa"/>
          </w:tcPr>
          <w:p w:rsidR="00492A45" w:rsidRDefault="00492A45">
            <w:pPr>
              <w:pStyle w:val="ConsPlusNormal"/>
              <w:jc w:val="center"/>
            </w:pPr>
            <w:r>
              <w:t>XI</w:t>
            </w:r>
          </w:p>
        </w:tc>
        <w:tc>
          <w:tcPr>
            <w:tcW w:w="907" w:type="dxa"/>
            <w:vMerge/>
          </w:tcPr>
          <w:p w:rsidR="00492A45" w:rsidRDefault="00492A45">
            <w:pPr>
              <w:pStyle w:val="ConsPlusNormal"/>
            </w:pPr>
          </w:p>
        </w:tc>
      </w:tr>
      <w:tr w:rsidR="00492A45">
        <w:tc>
          <w:tcPr>
            <w:tcW w:w="3061" w:type="dxa"/>
          </w:tcPr>
          <w:p w:rsidR="00492A45" w:rsidRDefault="00492A45">
            <w:pPr>
              <w:pStyle w:val="ConsPlusNormal"/>
            </w:pPr>
            <w:r>
              <w:t>Обязательная часть</w:t>
            </w:r>
          </w:p>
        </w:tc>
        <w:tc>
          <w:tcPr>
            <w:tcW w:w="2097" w:type="dxa"/>
          </w:tcPr>
          <w:p w:rsidR="00492A45" w:rsidRDefault="00492A45">
            <w:pPr>
              <w:pStyle w:val="ConsPlusNormal"/>
            </w:pP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Русский язык и литература</w:t>
            </w:r>
          </w:p>
        </w:tc>
        <w:tc>
          <w:tcPr>
            <w:tcW w:w="2097" w:type="dxa"/>
          </w:tcPr>
          <w:p w:rsidR="00492A45" w:rsidRDefault="00492A45">
            <w:pPr>
              <w:pStyle w:val="ConsPlusNormal"/>
            </w:pPr>
            <w:r>
              <w:t>Русский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Литература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Родной язык и родная литература</w:t>
            </w:r>
          </w:p>
        </w:tc>
        <w:tc>
          <w:tcPr>
            <w:tcW w:w="2097" w:type="dxa"/>
          </w:tcPr>
          <w:p w:rsidR="00492A45" w:rsidRDefault="00492A45">
            <w:pPr>
              <w:pStyle w:val="ConsPlusNormal"/>
            </w:pPr>
            <w:r>
              <w:t>Родной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Родная литература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Иностранные языки</w:t>
            </w:r>
          </w:p>
        </w:tc>
        <w:tc>
          <w:tcPr>
            <w:tcW w:w="2097" w:type="dxa"/>
          </w:tcPr>
          <w:p w:rsidR="00492A45" w:rsidRDefault="00492A45">
            <w:pPr>
              <w:pStyle w:val="ConsPlusNormal"/>
            </w:pPr>
            <w:r>
              <w:t>Иностранный язык</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Второй иностранный язык</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Общественные науки</w:t>
            </w:r>
          </w:p>
        </w:tc>
        <w:tc>
          <w:tcPr>
            <w:tcW w:w="2097" w:type="dxa"/>
          </w:tcPr>
          <w:p w:rsidR="00492A45" w:rsidRDefault="00492A45">
            <w:pPr>
              <w:pStyle w:val="ConsPlusNormal"/>
            </w:pPr>
            <w:r>
              <w:t>История</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4</w:t>
            </w:r>
          </w:p>
        </w:tc>
        <w:tc>
          <w:tcPr>
            <w:tcW w:w="850" w:type="dxa"/>
          </w:tcPr>
          <w:p w:rsidR="00492A45" w:rsidRDefault="00492A45">
            <w:pPr>
              <w:pStyle w:val="ConsPlusNormal"/>
              <w:jc w:val="center"/>
            </w:pPr>
            <w:r>
              <w:t>4</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География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Экономика</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Право</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Обществознание</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Россия в мире</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Математика и информатика</w:t>
            </w:r>
          </w:p>
        </w:tc>
        <w:tc>
          <w:tcPr>
            <w:tcW w:w="2097" w:type="dxa"/>
          </w:tcPr>
          <w:p w:rsidR="00492A45" w:rsidRDefault="00492A45">
            <w:pPr>
              <w:pStyle w:val="ConsPlusNormal"/>
            </w:pPr>
            <w:r>
              <w:t>Математика</w:t>
            </w:r>
          </w:p>
        </w:tc>
        <w:tc>
          <w:tcPr>
            <w:tcW w:w="1303" w:type="dxa"/>
          </w:tcPr>
          <w:p w:rsidR="00492A45" w:rsidRDefault="00492A45">
            <w:pPr>
              <w:pStyle w:val="ConsPlusNormal"/>
              <w:jc w:val="center"/>
            </w:pPr>
            <w:r>
              <w:t>У</w:t>
            </w:r>
          </w:p>
        </w:tc>
        <w:tc>
          <w:tcPr>
            <w:tcW w:w="850" w:type="dxa"/>
          </w:tcPr>
          <w:p w:rsidR="00492A45" w:rsidRDefault="00492A45">
            <w:pPr>
              <w:pStyle w:val="ConsPlusNormal"/>
              <w:jc w:val="center"/>
            </w:pPr>
            <w:r>
              <w:t>6</w:t>
            </w:r>
          </w:p>
        </w:tc>
        <w:tc>
          <w:tcPr>
            <w:tcW w:w="850" w:type="dxa"/>
          </w:tcPr>
          <w:p w:rsidR="00492A45" w:rsidRDefault="00492A45">
            <w:pPr>
              <w:pStyle w:val="ConsPlusNormal"/>
              <w:jc w:val="center"/>
            </w:pPr>
            <w:r>
              <w:t>6</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Информатика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Естественные науки</w:t>
            </w:r>
          </w:p>
        </w:tc>
        <w:tc>
          <w:tcPr>
            <w:tcW w:w="2097" w:type="dxa"/>
          </w:tcPr>
          <w:p w:rsidR="00492A45" w:rsidRDefault="00492A45">
            <w:pPr>
              <w:pStyle w:val="ConsPlusNormal"/>
            </w:pPr>
            <w:r>
              <w:t>Физика</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Астрономия</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Биология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Химия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Естествознание</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3</w:t>
            </w:r>
          </w:p>
        </w:tc>
        <w:tc>
          <w:tcPr>
            <w:tcW w:w="850" w:type="dxa"/>
          </w:tcPr>
          <w:p w:rsidR="00492A45" w:rsidRDefault="00492A45">
            <w:pPr>
              <w:pStyle w:val="ConsPlusNormal"/>
              <w:jc w:val="center"/>
            </w:pPr>
            <w:r>
              <w:t>3</w:t>
            </w:r>
          </w:p>
        </w:tc>
        <w:tc>
          <w:tcPr>
            <w:tcW w:w="907" w:type="dxa"/>
          </w:tcPr>
          <w:p w:rsidR="00492A45" w:rsidRDefault="00492A45">
            <w:pPr>
              <w:pStyle w:val="ConsPlusNormal"/>
            </w:pPr>
          </w:p>
        </w:tc>
      </w:tr>
      <w:tr w:rsidR="00492A45">
        <w:tc>
          <w:tcPr>
            <w:tcW w:w="3061" w:type="dxa"/>
            <w:vMerge w:val="restart"/>
          </w:tcPr>
          <w:p w:rsidR="00492A45" w:rsidRDefault="00492A45">
            <w:pPr>
              <w:pStyle w:val="ConsPlusNormal"/>
            </w:pPr>
            <w:r>
              <w:t>Физическая культура, экология и основы безопасности жизнедеятельности</w:t>
            </w:r>
          </w:p>
        </w:tc>
        <w:tc>
          <w:tcPr>
            <w:tcW w:w="2097" w:type="dxa"/>
          </w:tcPr>
          <w:p w:rsidR="00492A45" w:rsidRDefault="00492A45">
            <w:pPr>
              <w:pStyle w:val="ConsPlusNormal"/>
            </w:pPr>
            <w:r>
              <w:t>Физическая культура</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2</w:t>
            </w:r>
          </w:p>
        </w:tc>
        <w:tc>
          <w:tcPr>
            <w:tcW w:w="850" w:type="dxa"/>
          </w:tcPr>
          <w:p w:rsidR="00492A45" w:rsidRDefault="00492A45">
            <w:pPr>
              <w:pStyle w:val="ConsPlusNormal"/>
              <w:jc w:val="center"/>
            </w:pPr>
            <w:r>
              <w:t>2</w:t>
            </w: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Экология</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3061" w:type="dxa"/>
            <w:vMerge/>
          </w:tcPr>
          <w:p w:rsidR="00492A45" w:rsidRDefault="00492A45">
            <w:pPr>
              <w:pStyle w:val="ConsPlusNormal"/>
            </w:pPr>
          </w:p>
        </w:tc>
        <w:tc>
          <w:tcPr>
            <w:tcW w:w="2097" w:type="dxa"/>
          </w:tcPr>
          <w:p w:rsidR="00492A45" w:rsidRDefault="00492A45">
            <w:pPr>
              <w:pStyle w:val="ConsPlusNormal"/>
            </w:pPr>
            <w:r>
              <w:t>Основы безопасности жизнедеятельности</w:t>
            </w:r>
          </w:p>
        </w:tc>
        <w:tc>
          <w:tcPr>
            <w:tcW w:w="1303" w:type="dxa"/>
          </w:tcPr>
          <w:p w:rsidR="00492A45" w:rsidRDefault="00492A45">
            <w:pPr>
              <w:pStyle w:val="ConsPlusNormal"/>
              <w:jc w:val="center"/>
            </w:pPr>
            <w:r>
              <w:t>Б</w:t>
            </w: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3061" w:type="dxa"/>
          </w:tcPr>
          <w:p w:rsidR="00492A45" w:rsidRDefault="00492A45">
            <w:pPr>
              <w:pStyle w:val="ConsPlusNormal"/>
            </w:pPr>
            <w:r>
              <w:t>Индивидуальный учебный проект</w:t>
            </w:r>
          </w:p>
        </w:tc>
        <w:tc>
          <w:tcPr>
            <w:tcW w:w="2097" w:type="dxa"/>
          </w:tcPr>
          <w:p w:rsidR="00492A45" w:rsidRDefault="00492A45">
            <w:pPr>
              <w:pStyle w:val="ConsPlusNormal"/>
            </w:pPr>
          </w:p>
        </w:tc>
        <w:tc>
          <w:tcPr>
            <w:tcW w:w="1303" w:type="dxa"/>
          </w:tcPr>
          <w:p w:rsidR="00492A45" w:rsidRDefault="00492A45">
            <w:pPr>
              <w:pStyle w:val="ConsPlusNormal"/>
            </w:pP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Итого часов обязательной части учебного плана</w:t>
            </w:r>
          </w:p>
        </w:tc>
        <w:tc>
          <w:tcPr>
            <w:tcW w:w="1303" w:type="dxa"/>
          </w:tcPr>
          <w:p w:rsidR="00492A45" w:rsidRDefault="00492A45">
            <w:pPr>
              <w:pStyle w:val="ConsPlusNormal"/>
            </w:pPr>
          </w:p>
        </w:tc>
        <w:tc>
          <w:tcPr>
            <w:tcW w:w="850" w:type="dxa"/>
          </w:tcPr>
          <w:p w:rsidR="00492A45" w:rsidRDefault="00492A45">
            <w:pPr>
              <w:pStyle w:val="ConsPlusNormal"/>
              <w:jc w:val="center"/>
            </w:pPr>
            <w:r>
              <w:t>28</w:t>
            </w:r>
          </w:p>
        </w:tc>
        <w:tc>
          <w:tcPr>
            <w:tcW w:w="850" w:type="dxa"/>
          </w:tcPr>
          <w:p w:rsidR="00492A45" w:rsidRDefault="00492A45">
            <w:pPr>
              <w:pStyle w:val="ConsPlusNormal"/>
              <w:jc w:val="center"/>
            </w:pPr>
            <w:r>
              <w:t>29</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Часть, формируемая участниками образовательных отношений</w:t>
            </w:r>
          </w:p>
        </w:tc>
        <w:tc>
          <w:tcPr>
            <w:tcW w:w="1303" w:type="dxa"/>
          </w:tcPr>
          <w:p w:rsidR="00492A45" w:rsidRDefault="00492A45">
            <w:pPr>
              <w:pStyle w:val="ConsPlusNormal"/>
            </w:pPr>
          </w:p>
        </w:tc>
        <w:tc>
          <w:tcPr>
            <w:tcW w:w="850"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Основы педагогики</w:t>
            </w:r>
          </w:p>
        </w:tc>
        <w:tc>
          <w:tcPr>
            <w:tcW w:w="1303" w:type="dxa"/>
          </w:tcPr>
          <w:p w:rsidR="00492A45" w:rsidRDefault="00492A45">
            <w:pPr>
              <w:pStyle w:val="ConsPlusNormal"/>
            </w:pP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Основы психологии</w:t>
            </w:r>
          </w:p>
        </w:tc>
        <w:tc>
          <w:tcPr>
            <w:tcW w:w="1303" w:type="dxa"/>
          </w:tcPr>
          <w:p w:rsidR="00492A45" w:rsidRDefault="00492A45">
            <w:pPr>
              <w:pStyle w:val="ConsPlusNormal"/>
            </w:pP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Педагогическая практика</w:t>
            </w:r>
          </w:p>
        </w:tc>
        <w:tc>
          <w:tcPr>
            <w:tcW w:w="1303" w:type="dxa"/>
          </w:tcPr>
          <w:p w:rsidR="00492A45" w:rsidRDefault="00492A45">
            <w:pPr>
              <w:pStyle w:val="ConsPlusNormal"/>
            </w:pPr>
          </w:p>
        </w:tc>
        <w:tc>
          <w:tcPr>
            <w:tcW w:w="850" w:type="dxa"/>
          </w:tcPr>
          <w:p w:rsidR="00492A45" w:rsidRDefault="00492A45">
            <w:pPr>
              <w:pStyle w:val="ConsPlusNormal"/>
              <w:jc w:val="center"/>
            </w:pPr>
            <w:r>
              <w:t>1</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Предметы и курсы по выбору</w:t>
            </w:r>
          </w:p>
        </w:tc>
        <w:tc>
          <w:tcPr>
            <w:tcW w:w="1303" w:type="dxa"/>
          </w:tcPr>
          <w:p w:rsidR="00492A45" w:rsidRDefault="00492A45">
            <w:pPr>
              <w:pStyle w:val="ConsPlusNormal"/>
            </w:pPr>
          </w:p>
        </w:tc>
        <w:tc>
          <w:tcPr>
            <w:tcW w:w="850" w:type="dxa"/>
          </w:tcPr>
          <w:p w:rsidR="00492A45" w:rsidRDefault="00492A45">
            <w:pPr>
              <w:pStyle w:val="ConsPlusNormal"/>
              <w:jc w:val="center"/>
            </w:pPr>
            <w:r>
              <w:t>3(3)</w:t>
            </w:r>
          </w:p>
        </w:tc>
        <w:tc>
          <w:tcPr>
            <w:tcW w:w="850" w:type="dxa"/>
          </w:tcPr>
          <w:p w:rsidR="00492A45" w:rsidRDefault="00492A45">
            <w:pPr>
              <w:pStyle w:val="ConsPlusNormal"/>
              <w:jc w:val="center"/>
            </w:pPr>
            <w:r>
              <w:t>2(5)</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Итого часов части учебного плана, формируемой участниками образовательного процесса</w:t>
            </w:r>
          </w:p>
        </w:tc>
        <w:tc>
          <w:tcPr>
            <w:tcW w:w="1303" w:type="dxa"/>
          </w:tcPr>
          <w:p w:rsidR="00492A45" w:rsidRDefault="00492A45">
            <w:pPr>
              <w:pStyle w:val="ConsPlusNormal"/>
            </w:pPr>
          </w:p>
        </w:tc>
        <w:tc>
          <w:tcPr>
            <w:tcW w:w="850" w:type="dxa"/>
          </w:tcPr>
          <w:p w:rsidR="00492A45" w:rsidRDefault="00492A45">
            <w:pPr>
              <w:pStyle w:val="ConsPlusNormal"/>
              <w:jc w:val="center"/>
            </w:pPr>
            <w:r>
              <w:t>6 (9)</w:t>
            </w:r>
          </w:p>
        </w:tc>
        <w:tc>
          <w:tcPr>
            <w:tcW w:w="850" w:type="dxa"/>
          </w:tcPr>
          <w:p w:rsidR="00492A45" w:rsidRDefault="00492A45">
            <w:pPr>
              <w:pStyle w:val="ConsPlusNormal"/>
              <w:jc w:val="center"/>
            </w:pPr>
            <w:r>
              <w:t>5(8)</w:t>
            </w:r>
          </w:p>
        </w:tc>
        <w:tc>
          <w:tcPr>
            <w:tcW w:w="907" w:type="dxa"/>
          </w:tcPr>
          <w:p w:rsidR="00492A45" w:rsidRDefault="00492A45">
            <w:pPr>
              <w:pStyle w:val="ConsPlusNormal"/>
            </w:pPr>
          </w:p>
        </w:tc>
      </w:tr>
      <w:tr w:rsidR="00492A45">
        <w:tc>
          <w:tcPr>
            <w:tcW w:w="5158" w:type="dxa"/>
            <w:gridSpan w:val="2"/>
          </w:tcPr>
          <w:p w:rsidR="00492A45" w:rsidRDefault="00492A45">
            <w:pPr>
              <w:pStyle w:val="ConsPlusNormal"/>
            </w:pPr>
            <w:r>
              <w:t>Недельная образовательная нагрузка</w:t>
            </w:r>
          </w:p>
        </w:tc>
        <w:tc>
          <w:tcPr>
            <w:tcW w:w="1303" w:type="dxa"/>
          </w:tcPr>
          <w:p w:rsidR="00492A45" w:rsidRDefault="00492A45">
            <w:pPr>
              <w:pStyle w:val="ConsPlusNormal"/>
            </w:pPr>
          </w:p>
        </w:tc>
        <w:tc>
          <w:tcPr>
            <w:tcW w:w="850" w:type="dxa"/>
          </w:tcPr>
          <w:p w:rsidR="00492A45" w:rsidRDefault="00492A45">
            <w:pPr>
              <w:pStyle w:val="ConsPlusNormal"/>
              <w:jc w:val="center"/>
            </w:pPr>
            <w:r>
              <w:t>34(37)</w:t>
            </w:r>
          </w:p>
        </w:tc>
        <w:tc>
          <w:tcPr>
            <w:tcW w:w="850" w:type="dxa"/>
          </w:tcPr>
          <w:p w:rsidR="00492A45" w:rsidRDefault="00492A45">
            <w:pPr>
              <w:pStyle w:val="ConsPlusNormal"/>
              <w:jc w:val="center"/>
            </w:pPr>
            <w:r>
              <w:t>34(37)</w:t>
            </w:r>
          </w:p>
        </w:tc>
        <w:tc>
          <w:tcPr>
            <w:tcW w:w="907" w:type="dxa"/>
          </w:tcPr>
          <w:p w:rsidR="00492A45" w:rsidRDefault="00492A45">
            <w:pPr>
              <w:pStyle w:val="ConsPlusNormal"/>
            </w:pPr>
          </w:p>
        </w:tc>
      </w:tr>
    </w:tbl>
    <w:p w:rsidR="00492A45" w:rsidRDefault="00492A45">
      <w:pPr>
        <w:pStyle w:val="ConsPlusNormal"/>
        <w:jc w:val="both"/>
      </w:pPr>
    </w:p>
    <w:p w:rsidR="00492A45" w:rsidRDefault="00492A45">
      <w:pPr>
        <w:pStyle w:val="ConsPlusNormal"/>
        <w:ind w:firstLine="540"/>
        <w:jc w:val="both"/>
      </w:pPr>
      <w:r>
        <w:t>Универсальный профиль ориентирован на обучающихся с различными индивидуальными образовательными интересами и потребностями.</w:t>
      </w:r>
    </w:p>
    <w:p w:rsidR="00492A45" w:rsidRDefault="00492A45">
      <w:pPr>
        <w:pStyle w:val="ConsPlusNormal"/>
        <w:jc w:val="both"/>
      </w:pPr>
    </w:p>
    <w:p w:rsidR="00492A45" w:rsidRDefault="00492A45">
      <w:pPr>
        <w:pStyle w:val="ConsPlusTitle"/>
        <w:jc w:val="center"/>
        <w:outlineLvl w:val="3"/>
      </w:pPr>
      <w:r>
        <w:t>Пример учебного плана универсального профиля</w:t>
      </w:r>
    </w:p>
    <w:p w:rsidR="00492A45" w:rsidRDefault="00492A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850"/>
        <w:gridCol w:w="907"/>
        <w:gridCol w:w="1190"/>
      </w:tblGrid>
      <w:tr w:rsidR="00492A45">
        <w:tc>
          <w:tcPr>
            <w:tcW w:w="2891" w:type="dxa"/>
            <w:vMerge w:val="restart"/>
          </w:tcPr>
          <w:p w:rsidR="00492A45" w:rsidRDefault="00492A45">
            <w:pPr>
              <w:pStyle w:val="ConsPlusNormal"/>
              <w:jc w:val="center"/>
            </w:pPr>
            <w:r>
              <w:lastRenderedPageBreak/>
              <w:t>Предметные области</w:t>
            </w:r>
          </w:p>
        </w:tc>
        <w:tc>
          <w:tcPr>
            <w:tcW w:w="3231" w:type="dxa"/>
            <w:vMerge w:val="restart"/>
          </w:tcPr>
          <w:p w:rsidR="00492A45" w:rsidRDefault="00492A45">
            <w:pPr>
              <w:pStyle w:val="ConsPlusNormal"/>
              <w:jc w:val="center"/>
            </w:pPr>
            <w:r>
              <w:t>Учебные предметы</w:t>
            </w:r>
          </w:p>
        </w:tc>
        <w:tc>
          <w:tcPr>
            <w:tcW w:w="1757" w:type="dxa"/>
            <w:gridSpan w:val="2"/>
          </w:tcPr>
          <w:p w:rsidR="00492A45" w:rsidRDefault="00492A45">
            <w:pPr>
              <w:pStyle w:val="ConsPlusNormal"/>
              <w:jc w:val="center"/>
            </w:pPr>
            <w:r>
              <w:t>Количество часов в неделю</w:t>
            </w:r>
          </w:p>
        </w:tc>
        <w:tc>
          <w:tcPr>
            <w:tcW w:w="1190" w:type="dxa"/>
            <w:vMerge w:val="restart"/>
          </w:tcPr>
          <w:p w:rsidR="00492A45" w:rsidRDefault="00492A45">
            <w:pPr>
              <w:pStyle w:val="ConsPlusNormal"/>
              <w:jc w:val="center"/>
            </w:pPr>
            <w:r>
              <w:t>Форма промежуточной аттестации</w:t>
            </w:r>
          </w:p>
        </w:tc>
      </w:tr>
      <w:tr w:rsidR="00492A45">
        <w:tc>
          <w:tcPr>
            <w:tcW w:w="2891" w:type="dxa"/>
            <w:vMerge/>
          </w:tcPr>
          <w:p w:rsidR="00492A45" w:rsidRDefault="00492A45">
            <w:pPr>
              <w:pStyle w:val="ConsPlusNormal"/>
            </w:pPr>
          </w:p>
        </w:tc>
        <w:tc>
          <w:tcPr>
            <w:tcW w:w="3231" w:type="dxa"/>
            <w:vMerge/>
          </w:tcPr>
          <w:p w:rsidR="00492A45" w:rsidRDefault="00492A45">
            <w:pPr>
              <w:pStyle w:val="ConsPlusNormal"/>
            </w:pPr>
          </w:p>
        </w:tc>
        <w:tc>
          <w:tcPr>
            <w:tcW w:w="850" w:type="dxa"/>
          </w:tcPr>
          <w:p w:rsidR="00492A45" w:rsidRDefault="00492A45">
            <w:pPr>
              <w:pStyle w:val="ConsPlusNormal"/>
              <w:jc w:val="center"/>
            </w:pPr>
            <w:r>
              <w:t>X</w:t>
            </w:r>
          </w:p>
        </w:tc>
        <w:tc>
          <w:tcPr>
            <w:tcW w:w="907" w:type="dxa"/>
          </w:tcPr>
          <w:p w:rsidR="00492A45" w:rsidRDefault="00492A45">
            <w:pPr>
              <w:pStyle w:val="ConsPlusNormal"/>
              <w:jc w:val="center"/>
            </w:pPr>
            <w:r>
              <w:t>XI</w:t>
            </w:r>
          </w:p>
        </w:tc>
        <w:tc>
          <w:tcPr>
            <w:tcW w:w="1190" w:type="dxa"/>
            <w:vMerge/>
          </w:tcPr>
          <w:p w:rsidR="00492A45" w:rsidRDefault="00492A45">
            <w:pPr>
              <w:pStyle w:val="ConsPlusNormal"/>
            </w:pPr>
          </w:p>
        </w:tc>
      </w:tr>
      <w:tr w:rsidR="00492A45">
        <w:tc>
          <w:tcPr>
            <w:tcW w:w="2891" w:type="dxa"/>
          </w:tcPr>
          <w:p w:rsidR="00492A45" w:rsidRDefault="00492A45">
            <w:pPr>
              <w:pStyle w:val="ConsPlusNormal"/>
            </w:pPr>
            <w:r>
              <w:t>Обязательная часть</w:t>
            </w:r>
          </w:p>
        </w:tc>
        <w:tc>
          <w:tcPr>
            <w:tcW w:w="3231" w:type="dxa"/>
          </w:tcPr>
          <w:p w:rsidR="00492A45" w:rsidRDefault="00492A45">
            <w:pPr>
              <w:pStyle w:val="ConsPlusNormal"/>
            </w:pP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val="restart"/>
          </w:tcPr>
          <w:p w:rsidR="00492A45" w:rsidRDefault="00492A45">
            <w:pPr>
              <w:pStyle w:val="ConsPlusNormal"/>
            </w:pPr>
            <w:r>
              <w:t>Русский язык и литература</w:t>
            </w:r>
          </w:p>
        </w:tc>
        <w:tc>
          <w:tcPr>
            <w:tcW w:w="3231" w:type="dxa"/>
          </w:tcPr>
          <w:p w:rsidR="00492A45" w:rsidRDefault="00492A45">
            <w:pPr>
              <w:pStyle w:val="ConsPlusNormal"/>
            </w:pPr>
            <w:r>
              <w:t>Русский язык</w:t>
            </w:r>
          </w:p>
        </w:tc>
        <w:tc>
          <w:tcPr>
            <w:tcW w:w="850" w:type="dxa"/>
          </w:tcPr>
          <w:p w:rsidR="00492A45" w:rsidRDefault="00492A45">
            <w:pPr>
              <w:pStyle w:val="ConsPlusNormal"/>
              <w:jc w:val="center"/>
            </w:pPr>
            <w:r>
              <w:t>1</w:t>
            </w:r>
          </w:p>
        </w:tc>
        <w:tc>
          <w:tcPr>
            <w:tcW w:w="907" w:type="dxa"/>
          </w:tcPr>
          <w:p w:rsidR="00492A45" w:rsidRDefault="00492A45">
            <w:pPr>
              <w:pStyle w:val="ConsPlusNormal"/>
              <w:jc w:val="center"/>
            </w:pPr>
            <w:r>
              <w:t>1</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Литература</w:t>
            </w:r>
          </w:p>
        </w:tc>
        <w:tc>
          <w:tcPr>
            <w:tcW w:w="850" w:type="dxa"/>
          </w:tcPr>
          <w:p w:rsidR="00492A45" w:rsidRDefault="00492A45">
            <w:pPr>
              <w:pStyle w:val="ConsPlusNormal"/>
              <w:jc w:val="center"/>
            </w:pPr>
            <w:r>
              <w:t>3</w:t>
            </w:r>
          </w:p>
        </w:tc>
        <w:tc>
          <w:tcPr>
            <w:tcW w:w="907" w:type="dxa"/>
          </w:tcPr>
          <w:p w:rsidR="00492A45" w:rsidRDefault="00492A45">
            <w:pPr>
              <w:pStyle w:val="ConsPlusNormal"/>
              <w:jc w:val="center"/>
            </w:pPr>
            <w:r>
              <w:t>3</w:t>
            </w:r>
          </w:p>
        </w:tc>
        <w:tc>
          <w:tcPr>
            <w:tcW w:w="1190" w:type="dxa"/>
          </w:tcPr>
          <w:p w:rsidR="00492A45" w:rsidRDefault="00492A45">
            <w:pPr>
              <w:pStyle w:val="ConsPlusNormal"/>
            </w:pPr>
          </w:p>
        </w:tc>
      </w:tr>
      <w:tr w:rsidR="00492A45">
        <w:tc>
          <w:tcPr>
            <w:tcW w:w="2891" w:type="dxa"/>
            <w:vMerge w:val="restart"/>
          </w:tcPr>
          <w:p w:rsidR="00492A45" w:rsidRDefault="00492A45">
            <w:pPr>
              <w:pStyle w:val="ConsPlusNormal"/>
            </w:pPr>
            <w:r>
              <w:t>Родной язык и родная литература</w:t>
            </w:r>
          </w:p>
        </w:tc>
        <w:tc>
          <w:tcPr>
            <w:tcW w:w="3231" w:type="dxa"/>
          </w:tcPr>
          <w:p w:rsidR="00492A45" w:rsidRDefault="00492A45">
            <w:pPr>
              <w:pStyle w:val="ConsPlusNormal"/>
            </w:pPr>
            <w:r>
              <w:t>Родной язык</w:t>
            </w:r>
          </w:p>
        </w:tc>
        <w:tc>
          <w:tcPr>
            <w:tcW w:w="850" w:type="dxa"/>
          </w:tcPr>
          <w:p w:rsidR="00492A45" w:rsidRDefault="00492A45">
            <w:pPr>
              <w:pStyle w:val="ConsPlusNormal"/>
              <w:jc w:val="center"/>
            </w:pPr>
            <w:r>
              <w:t>1</w:t>
            </w:r>
          </w:p>
        </w:tc>
        <w:tc>
          <w:tcPr>
            <w:tcW w:w="907" w:type="dxa"/>
          </w:tcPr>
          <w:p w:rsidR="00492A45" w:rsidRDefault="00492A45">
            <w:pPr>
              <w:pStyle w:val="ConsPlusNormal"/>
              <w:jc w:val="center"/>
            </w:pPr>
            <w:r>
              <w:t>1</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Родная литература</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val="restart"/>
          </w:tcPr>
          <w:p w:rsidR="00492A45" w:rsidRDefault="00492A45">
            <w:pPr>
              <w:pStyle w:val="ConsPlusNormal"/>
            </w:pPr>
            <w:r>
              <w:t>Иностранные языки</w:t>
            </w:r>
          </w:p>
        </w:tc>
        <w:tc>
          <w:tcPr>
            <w:tcW w:w="3231" w:type="dxa"/>
          </w:tcPr>
          <w:p w:rsidR="00492A45" w:rsidRDefault="00492A45">
            <w:pPr>
              <w:pStyle w:val="ConsPlusNormal"/>
            </w:pPr>
            <w:r>
              <w:t>Иностранный язык</w:t>
            </w:r>
          </w:p>
        </w:tc>
        <w:tc>
          <w:tcPr>
            <w:tcW w:w="850" w:type="dxa"/>
          </w:tcPr>
          <w:p w:rsidR="00492A45" w:rsidRDefault="00492A45">
            <w:pPr>
              <w:pStyle w:val="ConsPlusNormal"/>
              <w:jc w:val="center"/>
            </w:pPr>
            <w:r>
              <w:t>3</w:t>
            </w:r>
          </w:p>
        </w:tc>
        <w:tc>
          <w:tcPr>
            <w:tcW w:w="907" w:type="dxa"/>
          </w:tcPr>
          <w:p w:rsidR="00492A45" w:rsidRDefault="00492A45">
            <w:pPr>
              <w:pStyle w:val="ConsPlusNormal"/>
              <w:jc w:val="center"/>
            </w:pPr>
            <w:r>
              <w:t>3</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Второй иностранный язык</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val="restart"/>
          </w:tcPr>
          <w:p w:rsidR="00492A45" w:rsidRDefault="00492A45">
            <w:pPr>
              <w:pStyle w:val="ConsPlusNormal"/>
            </w:pPr>
            <w:r>
              <w:t>Общественные науки</w:t>
            </w:r>
          </w:p>
        </w:tc>
        <w:tc>
          <w:tcPr>
            <w:tcW w:w="3231" w:type="dxa"/>
          </w:tcPr>
          <w:p w:rsidR="00492A45" w:rsidRDefault="00492A45">
            <w:pPr>
              <w:pStyle w:val="ConsPlusNormal"/>
            </w:pPr>
            <w:r>
              <w:t>История</w:t>
            </w:r>
          </w:p>
        </w:tc>
        <w:tc>
          <w:tcPr>
            <w:tcW w:w="850" w:type="dxa"/>
          </w:tcPr>
          <w:p w:rsidR="00492A45" w:rsidRDefault="00492A45">
            <w:pPr>
              <w:pStyle w:val="ConsPlusNormal"/>
              <w:jc w:val="center"/>
            </w:pPr>
            <w:r>
              <w:t>2</w:t>
            </w:r>
          </w:p>
        </w:tc>
        <w:tc>
          <w:tcPr>
            <w:tcW w:w="907" w:type="dxa"/>
          </w:tcPr>
          <w:p w:rsidR="00492A45" w:rsidRDefault="00492A45">
            <w:pPr>
              <w:pStyle w:val="ConsPlusNormal"/>
              <w:jc w:val="center"/>
            </w:pPr>
            <w:r>
              <w:t>2</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География</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Экономика</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Право</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Обществознание</w:t>
            </w:r>
          </w:p>
        </w:tc>
        <w:tc>
          <w:tcPr>
            <w:tcW w:w="850" w:type="dxa"/>
          </w:tcPr>
          <w:p w:rsidR="00492A45" w:rsidRDefault="00492A45">
            <w:pPr>
              <w:pStyle w:val="ConsPlusNormal"/>
              <w:jc w:val="center"/>
            </w:pPr>
            <w:r>
              <w:t>2</w:t>
            </w:r>
          </w:p>
        </w:tc>
        <w:tc>
          <w:tcPr>
            <w:tcW w:w="907" w:type="dxa"/>
          </w:tcPr>
          <w:p w:rsidR="00492A45" w:rsidRDefault="00492A45">
            <w:pPr>
              <w:pStyle w:val="ConsPlusNormal"/>
              <w:jc w:val="center"/>
            </w:pPr>
            <w:r>
              <w:t>2</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Россия в мире</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val="restart"/>
          </w:tcPr>
          <w:p w:rsidR="00492A45" w:rsidRDefault="00492A45">
            <w:pPr>
              <w:pStyle w:val="ConsPlusNormal"/>
            </w:pPr>
            <w:r>
              <w:t>Математика и информатика</w:t>
            </w:r>
          </w:p>
        </w:tc>
        <w:tc>
          <w:tcPr>
            <w:tcW w:w="3231" w:type="dxa"/>
          </w:tcPr>
          <w:p w:rsidR="00492A45" w:rsidRDefault="00492A45">
            <w:pPr>
              <w:pStyle w:val="ConsPlusNormal"/>
            </w:pPr>
            <w:r>
              <w:t>Математика</w:t>
            </w:r>
          </w:p>
        </w:tc>
        <w:tc>
          <w:tcPr>
            <w:tcW w:w="850" w:type="dxa"/>
          </w:tcPr>
          <w:p w:rsidR="00492A45" w:rsidRDefault="00492A45">
            <w:pPr>
              <w:pStyle w:val="ConsPlusNormal"/>
              <w:jc w:val="center"/>
            </w:pPr>
            <w:r>
              <w:t>5</w:t>
            </w:r>
          </w:p>
        </w:tc>
        <w:tc>
          <w:tcPr>
            <w:tcW w:w="907" w:type="dxa"/>
          </w:tcPr>
          <w:p w:rsidR="00492A45" w:rsidRDefault="00492A45">
            <w:pPr>
              <w:pStyle w:val="ConsPlusNormal"/>
              <w:jc w:val="center"/>
            </w:pPr>
            <w:r>
              <w:t>5</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Информатика</w:t>
            </w:r>
          </w:p>
        </w:tc>
        <w:tc>
          <w:tcPr>
            <w:tcW w:w="850" w:type="dxa"/>
          </w:tcPr>
          <w:p w:rsidR="00492A45" w:rsidRDefault="00492A45">
            <w:pPr>
              <w:pStyle w:val="ConsPlusNormal"/>
              <w:jc w:val="center"/>
            </w:pPr>
            <w:r>
              <w:t>1</w:t>
            </w:r>
          </w:p>
        </w:tc>
        <w:tc>
          <w:tcPr>
            <w:tcW w:w="907" w:type="dxa"/>
          </w:tcPr>
          <w:p w:rsidR="00492A45" w:rsidRDefault="00492A45">
            <w:pPr>
              <w:pStyle w:val="ConsPlusNormal"/>
              <w:jc w:val="center"/>
            </w:pPr>
            <w:r>
              <w:t>1</w:t>
            </w:r>
          </w:p>
        </w:tc>
        <w:tc>
          <w:tcPr>
            <w:tcW w:w="1190" w:type="dxa"/>
          </w:tcPr>
          <w:p w:rsidR="00492A45" w:rsidRDefault="00492A45">
            <w:pPr>
              <w:pStyle w:val="ConsPlusNormal"/>
            </w:pPr>
          </w:p>
        </w:tc>
      </w:tr>
      <w:tr w:rsidR="00492A45">
        <w:tc>
          <w:tcPr>
            <w:tcW w:w="2891" w:type="dxa"/>
            <w:vMerge w:val="restart"/>
          </w:tcPr>
          <w:p w:rsidR="00492A45" w:rsidRDefault="00492A45">
            <w:pPr>
              <w:pStyle w:val="ConsPlusNormal"/>
            </w:pPr>
            <w:r>
              <w:t>Естественные науки</w:t>
            </w:r>
          </w:p>
        </w:tc>
        <w:tc>
          <w:tcPr>
            <w:tcW w:w="3231" w:type="dxa"/>
          </w:tcPr>
          <w:p w:rsidR="00492A45" w:rsidRDefault="00492A45">
            <w:pPr>
              <w:pStyle w:val="ConsPlusNormal"/>
            </w:pPr>
            <w:r>
              <w:t>Физика</w:t>
            </w:r>
          </w:p>
        </w:tc>
        <w:tc>
          <w:tcPr>
            <w:tcW w:w="850" w:type="dxa"/>
          </w:tcPr>
          <w:p w:rsidR="00492A45" w:rsidRDefault="00492A45">
            <w:pPr>
              <w:pStyle w:val="ConsPlusNormal"/>
              <w:jc w:val="center"/>
            </w:pPr>
            <w:r>
              <w:t>2</w:t>
            </w:r>
          </w:p>
        </w:tc>
        <w:tc>
          <w:tcPr>
            <w:tcW w:w="907" w:type="dxa"/>
          </w:tcPr>
          <w:p w:rsidR="00492A45" w:rsidRDefault="00492A45">
            <w:pPr>
              <w:pStyle w:val="ConsPlusNormal"/>
              <w:jc w:val="center"/>
            </w:pPr>
            <w:r>
              <w:t>2</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Астрономия</w:t>
            </w:r>
          </w:p>
        </w:tc>
        <w:tc>
          <w:tcPr>
            <w:tcW w:w="850" w:type="dxa"/>
          </w:tcPr>
          <w:p w:rsidR="00492A45" w:rsidRDefault="00492A45">
            <w:pPr>
              <w:pStyle w:val="ConsPlusNormal"/>
              <w:jc w:val="center"/>
            </w:pPr>
            <w:r>
              <w:t>1</w:t>
            </w: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Биология</w:t>
            </w:r>
          </w:p>
        </w:tc>
        <w:tc>
          <w:tcPr>
            <w:tcW w:w="850" w:type="dxa"/>
          </w:tcPr>
          <w:p w:rsidR="00492A45" w:rsidRDefault="00492A45">
            <w:pPr>
              <w:pStyle w:val="ConsPlusNormal"/>
              <w:jc w:val="center"/>
            </w:pPr>
            <w:r>
              <w:t>2</w:t>
            </w:r>
          </w:p>
        </w:tc>
        <w:tc>
          <w:tcPr>
            <w:tcW w:w="907" w:type="dxa"/>
          </w:tcPr>
          <w:p w:rsidR="00492A45" w:rsidRDefault="00492A45">
            <w:pPr>
              <w:pStyle w:val="ConsPlusNormal"/>
              <w:jc w:val="center"/>
            </w:pPr>
            <w:r>
              <w:t>2</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Химия</w:t>
            </w:r>
          </w:p>
        </w:tc>
        <w:tc>
          <w:tcPr>
            <w:tcW w:w="850" w:type="dxa"/>
          </w:tcPr>
          <w:p w:rsidR="00492A45" w:rsidRDefault="00492A45">
            <w:pPr>
              <w:pStyle w:val="ConsPlusNormal"/>
              <w:jc w:val="center"/>
            </w:pPr>
            <w:r>
              <w:t>2</w:t>
            </w:r>
          </w:p>
        </w:tc>
        <w:tc>
          <w:tcPr>
            <w:tcW w:w="907" w:type="dxa"/>
          </w:tcPr>
          <w:p w:rsidR="00492A45" w:rsidRDefault="00492A45">
            <w:pPr>
              <w:pStyle w:val="ConsPlusNormal"/>
              <w:jc w:val="center"/>
            </w:pPr>
            <w:r>
              <w:t>2</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Естествознание</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val="restart"/>
          </w:tcPr>
          <w:p w:rsidR="00492A45" w:rsidRDefault="00492A45">
            <w:pPr>
              <w:pStyle w:val="ConsPlusNormal"/>
            </w:pPr>
            <w:r>
              <w:t>Физическая культура, экология и основы безопасности жизнедеятельности</w:t>
            </w:r>
          </w:p>
        </w:tc>
        <w:tc>
          <w:tcPr>
            <w:tcW w:w="3231" w:type="dxa"/>
          </w:tcPr>
          <w:p w:rsidR="00492A45" w:rsidRDefault="00492A45">
            <w:pPr>
              <w:pStyle w:val="ConsPlusNormal"/>
            </w:pPr>
            <w:r>
              <w:t>Физическая культура</w:t>
            </w:r>
          </w:p>
        </w:tc>
        <w:tc>
          <w:tcPr>
            <w:tcW w:w="850" w:type="dxa"/>
          </w:tcPr>
          <w:p w:rsidR="00492A45" w:rsidRDefault="00492A45">
            <w:pPr>
              <w:pStyle w:val="ConsPlusNormal"/>
              <w:jc w:val="center"/>
            </w:pPr>
            <w:r>
              <w:t>2</w:t>
            </w:r>
          </w:p>
        </w:tc>
        <w:tc>
          <w:tcPr>
            <w:tcW w:w="907" w:type="dxa"/>
          </w:tcPr>
          <w:p w:rsidR="00492A45" w:rsidRDefault="00492A45">
            <w:pPr>
              <w:pStyle w:val="ConsPlusNormal"/>
              <w:jc w:val="center"/>
            </w:pPr>
            <w:r>
              <w:t>2</w:t>
            </w: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Экология</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2891" w:type="dxa"/>
            <w:vMerge/>
          </w:tcPr>
          <w:p w:rsidR="00492A45" w:rsidRDefault="00492A45">
            <w:pPr>
              <w:pStyle w:val="ConsPlusNormal"/>
            </w:pPr>
          </w:p>
        </w:tc>
        <w:tc>
          <w:tcPr>
            <w:tcW w:w="3231" w:type="dxa"/>
          </w:tcPr>
          <w:p w:rsidR="00492A45" w:rsidRDefault="00492A45">
            <w:pPr>
              <w:pStyle w:val="ConsPlusNormal"/>
            </w:pPr>
            <w:r>
              <w:t>Основы безопасности жизнедеятельности</w:t>
            </w:r>
          </w:p>
        </w:tc>
        <w:tc>
          <w:tcPr>
            <w:tcW w:w="850" w:type="dxa"/>
          </w:tcPr>
          <w:p w:rsidR="00492A45" w:rsidRDefault="00492A45">
            <w:pPr>
              <w:pStyle w:val="ConsPlusNormal"/>
              <w:jc w:val="center"/>
            </w:pPr>
            <w:r>
              <w:t>1</w:t>
            </w:r>
          </w:p>
        </w:tc>
        <w:tc>
          <w:tcPr>
            <w:tcW w:w="907" w:type="dxa"/>
          </w:tcPr>
          <w:p w:rsidR="00492A45" w:rsidRDefault="00492A45">
            <w:pPr>
              <w:pStyle w:val="ConsPlusNormal"/>
              <w:jc w:val="center"/>
            </w:pPr>
            <w:r>
              <w:t>1</w:t>
            </w:r>
          </w:p>
        </w:tc>
        <w:tc>
          <w:tcPr>
            <w:tcW w:w="1190" w:type="dxa"/>
          </w:tcPr>
          <w:p w:rsidR="00492A45" w:rsidRDefault="00492A45">
            <w:pPr>
              <w:pStyle w:val="ConsPlusNormal"/>
            </w:pPr>
          </w:p>
        </w:tc>
      </w:tr>
      <w:tr w:rsidR="00492A45">
        <w:tc>
          <w:tcPr>
            <w:tcW w:w="2891" w:type="dxa"/>
          </w:tcPr>
          <w:p w:rsidR="00492A45" w:rsidRDefault="00492A45">
            <w:pPr>
              <w:pStyle w:val="ConsPlusNormal"/>
            </w:pPr>
            <w:r>
              <w:t>Индивидуальный учебный проект</w:t>
            </w:r>
          </w:p>
        </w:tc>
        <w:tc>
          <w:tcPr>
            <w:tcW w:w="3231" w:type="dxa"/>
          </w:tcPr>
          <w:p w:rsidR="00492A45" w:rsidRDefault="00492A45">
            <w:pPr>
              <w:pStyle w:val="ConsPlusNormal"/>
            </w:pPr>
          </w:p>
        </w:tc>
        <w:tc>
          <w:tcPr>
            <w:tcW w:w="850" w:type="dxa"/>
          </w:tcPr>
          <w:p w:rsidR="00492A45" w:rsidRDefault="00492A45">
            <w:pPr>
              <w:pStyle w:val="ConsPlusNormal"/>
              <w:jc w:val="center"/>
            </w:pPr>
            <w:r>
              <w:t>1</w:t>
            </w:r>
          </w:p>
        </w:tc>
        <w:tc>
          <w:tcPr>
            <w:tcW w:w="907" w:type="dxa"/>
          </w:tcPr>
          <w:p w:rsidR="00492A45" w:rsidRDefault="00492A45">
            <w:pPr>
              <w:pStyle w:val="ConsPlusNormal"/>
              <w:jc w:val="center"/>
            </w:pPr>
            <w:r>
              <w:t>1</w:t>
            </w:r>
          </w:p>
        </w:tc>
        <w:tc>
          <w:tcPr>
            <w:tcW w:w="1190" w:type="dxa"/>
          </w:tcPr>
          <w:p w:rsidR="00492A45" w:rsidRDefault="00492A45">
            <w:pPr>
              <w:pStyle w:val="ConsPlusNormal"/>
            </w:pPr>
          </w:p>
        </w:tc>
      </w:tr>
      <w:tr w:rsidR="00492A45">
        <w:tc>
          <w:tcPr>
            <w:tcW w:w="6122" w:type="dxa"/>
            <w:gridSpan w:val="2"/>
          </w:tcPr>
          <w:p w:rsidR="00492A45" w:rsidRDefault="00492A45">
            <w:pPr>
              <w:pStyle w:val="ConsPlusNormal"/>
            </w:pPr>
            <w:r>
              <w:t>Итого часов обязательной части учебного плана</w:t>
            </w:r>
          </w:p>
        </w:tc>
        <w:tc>
          <w:tcPr>
            <w:tcW w:w="850" w:type="dxa"/>
          </w:tcPr>
          <w:p w:rsidR="00492A45" w:rsidRDefault="00492A45">
            <w:pPr>
              <w:pStyle w:val="ConsPlusNormal"/>
              <w:jc w:val="center"/>
            </w:pPr>
            <w:r>
              <w:t>30</w:t>
            </w:r>
          </w:p>
        </w:tc>
        <w:tc>
          <w:tcPr>
            <w:tcW w:w="907" w:type="dxa"/>
          </w:tcPr>
          <w:p w:rsidR="00492A45" w:rsidRDefault="00492A45">
            <w:pPr>
              <w:pStyle w:val="ConsPlusNormal"/>
              <w:jc w:val="center"/>
            </w:pPr>
            <w:r>
              <w:t>29</w:t>
            </w:r>
          </w:p>
        </w:tc>
        <w:tc>
          <w:tcPr>
            <w:tcW w:w="1190" w:type="dxa"/>
          </w:tcPr>
          <w:p w:rsidR="00492A45" w:rsidRDefault="00492A45">
            <w:pPr>
              <w:pStyle w:val="ConsPlusNormal"/>
            </w:pPr>
          </w:p>
        </w:tc>
      </w:tr>
      <w:tr w:rsidR="00492A45">
        <w:tc>
          <w:tcPr>
            <w:tcW w:w="6122" w:type="dxa"/>
            <w:gridSpan w:val="2"/>
          </w:tcPr>
          <w:p w:rsidR="00492A45" w:rsidRDefault="00492A45">
            <w:pPr>
              <w:pStyle w:val="ConsPlusNormal"/>
            </w:pPr>
            <w:r>
              <w:t>Часть, формируемая участниками образовательных отношений</w:t>
            </w:r>
          </w:p>
        </w:tc>
        <w:tc>
          <w:tcPr>
            <w:tcW w:w="850" w:type="dxa"/>
          </w:tcPr>
          <w:p w:rsidR="00492A45" w:rsidRDefault="00492A45">
            <w:pPr>
              <w:pStyle w:val="ConsPlusNormal"/>
            </w:pPr>
          </w:p>
        </w:tc>
        <w:tc>
          <w:tcPr>
            <w:tcW w:w="907" w:type="dxa"/>
          </w:tcPr>
          <w:p w:rsidR="00492A45" w:rsidRDefault="00492A45">
            <w:pPr>
              <w:pStyle w:val="ConsPlusNormal"/>
            </w:pPr>
          </w:p>
        </w:tc>
        <w:tc>
          <w:tcPr>
            <w:tcW w:w="1190" w:type="dxa"/>
          </w:tcPr>
          <w:p w:rsidR="00492A45" w:rsidRDefault="00492A45">
            <w:pPr>
              <w:pStyle w:val="ConsPlusNormal"/>
            </w:pPr>
          </w:p>
        </w:tc>
      </w:tr>
      <w:tr w:rsidR="00492A45">
        <w:tc>
          <w:tcPr>
            <w:tcW w:w="6122" w:type="dxa"/>
            <w:gridSpan w:val="2"/>
          </w:tcPr>
          <w:p w:rsidR="00492A45" w:rsidRDefault="00492A45">
            <w:pPr>
              <w:pStyle w:val="ConsPlusNormal"/>
            </w:pPr>
            <w:r>
              <w:t>Основы педагогики</w:t>
            </w:r>
          </w:p>
        </w:tc>
        <w:tc>
          <w:tcPr>
            <w:tcW w:w="850" w:type="dxa"/>
          </w:tcPr>
          <w:p w:rsidR="00492A45" w:rsidRDefault="00492A45">
            <w:pPr>
              <w:pStyle w:val="ConsPlusNormal"/>
              <w:jc w:val="center"/>
            </w:pPr>
            <w:r>
              <w:t>1</w:t>
            </w:r>
          </w:p>
        </w:tc>
        <w:tc>
          <w:tcPr>
            <w:tcW w:w="907" w:type="dxa"/>
          </w:tcPr>
          <w:p w:rsidR="00492A45" w:rsidRDefault="00492A45">
            <w:pPr>
              <w:pStyle w:val="ConsPlusNormal"/>
              <w:jc w:val="center"/>
            </w:pPr>
            <w:r>
              <w:t>1</w:t>
            </w:r>
          </w:p>
        </w:tc>
        <w:tc>
          <w:tcPr>
            <w:tcW w:w="1190" w:type="dxa"/>
          </w:tcPr>
          <w:p w:rsidR="00492A45" w:rsidRDefault="00492A45">
            <w:pPr>
              <w:pStyle w:val="ConsPlusNormal"/>
            </w:pPr>
          </w:p>
        </w:tc>
      </w:tr>
      <w:tr w:rsidR="00492A45">
        <w:tc>
          <w:tcPr>
            <w:tcW w:w="6122" w:type="dxa"/>
            <w:gridSpan w:val="2"/>
          </w:tcPr>
          <w:p w:rsidR="00492A45" w:rsidRDefault="00492A45">
            <w:pPr>
              <w:pStyle w:val="ConsPlusNormal"/>
            </w:pPr>
            <w:r>
              <w:t>Основы психологии</w:t>
            </w:r>
          </w:p>
        </w:tc>
        <w:tc>
          <w:tcPr>
            <w:tcW w:w="850" w:type="dxa"/>
          </w:tcPr>
          <w:p w:rsidR="00492A45" w:rsidRDefault="00492A45">
            <w:pPr>
              <w:pStyle w:val="ConsPlusNormal"/>
              <w:jc w:val="center"/>
            </w:pPr>
            <w:r>
              <w:t>1</w:t>
            </w:r>
          </w:p>
        </w:tc>
        <w:tc>
          <w:tcPr>
            <w:tcW w:w="907" w:type="dxa"/>
          </w:tcPr>
          <w:p w:rsidR="00492A45" w:rsidRDefault="00492A45">
            <w:pPr>
              <w:pStyle w:val="ConsPlusNormal"/>
              <w:jc w:val="center"/>
            </w:pPr>
            <w:r>
              <w:t>1</w:t>
            </w:r>
          </w:p>
        </w:tc>
        <w:tc>
          <w:tcPr>
            <w:tcW w:w="1190" w:type="dxa"/>
          </w:tcPr>
          <w:p w:rsidR="00492A45" w:rsidRDefault="00492A45">
            <w:pPr>
              <w:pStyle w:val="ConsPlusNormal"/>
            </w:pPr>
          </w:p>
        </w:tc>
      </w:tr>
      <w:tr w:rsidR="00492A45">
        <w:tc>
          <w:tcPr>
            <w:tcW w:w="6122" w:type="dxa"/>
            <w:gridSpan w:val="2"/>
          </w:tcPr>
          <w:p w:rsidR="00492A45" w:rsidRDefault="00492A45">
            <w:pPr>
              <w:pStyle w:val="ConsPlusNormal"/>
            </w:pPr>
            <w:r>
              <w:t>Педагогическая практика</w:t>
            </w:r>
          </w:p>
        </w:tc>
        <w:tc>
          <w:tcPr>
            <w:tcW w:w="850" w:type="dxa"/>
          </w:tcPr>
          <w:p w:rsidR="00492A45" w:rsidRDefault="00492A45">
            <w:pPr>
              <w:pStyle w:val="ConsPlusNormal"/>
              <w:jc w:val="center"/>
            </w:pPr>
            <w:r>
              <w:t>1</w:t>
            </w:r>
          </w:p>
        </w:tc>
        <w:tc>
          <w:tcPr>
            <w:tcW w:w="907" w:type="dxa"/>
          </w:tcPr>
          <w:p w:rsidR="00492A45" w:rsidRDefault="00492A45">
            <w:pPr>
              <w:pStyle w:val="ConsPlusNormal"/>
              <w:jc w:val="center"/>
            </w:pPr>
            <w:r>
              <w:t>1</w:t>
            </w:r>
          </w:p>
        </w:tc>
        <w:tc>
          <w:tcPr>
            <w:tcW w:w="1190" w:type="dxa"/>
          </w:tcPr>
          <w:p w:rsidR="00492A45" w:rsidRDefault="00492A45">
            <w:pPr>
              <w:pStyle w:val="ConsPlusNormal"/>
            </w:pPr>
          </w:p>
        </w:tc>
      </w:tr>
      <w:tr w:rsidR="00492A45">
        <w:tc>
          <w:tcPr>
            <w:tcW w:w="6122" w:type="dxa"/>
            <w:gridSpan w:val="2"/>
          </w:tcPr>
          <w:p w:rsidR="00492A45" w:rsidRDefault="00492A45">
            <w:pPr>
              <w:pStyle w:val="ConsPlusNormal"/>
            </w:pPr>
            <w:r>
              <w:lastRenderedPageBreak/>
              <w:t>Предметы и курсы по выбору</w:t>
            </w:r>
          </w:p>
        </w:tc>
        <w:tc>
          <w:tcPr>
            <w:tcW w:w="850" w:type="dxa"/>
          </w:tcPr>
          <w:p w:rsidR="00492A45" w:rsidRDefault="00492A45">
            <w:pPr>
              <w:pStyle w:val="ConsPlusNormal"/>
              <w:jc w:val="center"/>
            </w:pPr>
            <w:r>
              <w:t>1(4)</w:t>
            </w:r>
          </w:p>
        </w:tc>
        <w:tc>
          <w:tcPr>
            <w:tcW w:w="907" w:type="dxa"/>
          </w:tcPr>
          <w:p w:rsidR="00492A45" w:rsidRDefault="00492A45">
            <w:pPr>
              <w:pStyle w:val="ConsPlusNormal"/>
              <w:jc w:val="center"/>
            </w:pPr>
            <w:r>
              <w:t>2(5)</w:t>
            </w:r>
          </w:p>
        </w:tc>
        <w:tc>
          <w:tcPr>
            <w:tcW w:w="1190" w:type="dxa"/>
          </w:tcPr>
          <w:p w:rsidR="00492A45" w:rsidRDefault="00492A45">
            <w:pPr>
              <w:pStyle w:val="ConsPlusNormal"/>
            </w:pPr>
          </w:p>
        </w:tc>
      </w:tr>
      <w:tr w:rsidR="00492A45">
        <w:tc>
          <w:tcPr>
            <w:tcW w:w="6122" w:type="dxa"/>
            <w:gridSpan w:val="2"/>
          </w:tcPr>
          <w:p w:rsidR="00492A45" w:rsidRDefault="00492A45">
            <w:pPr>
              <w:pStyle w:val="ConsPlusNormal"/>
            </w:pPr>
            <w:r>
              <w:t>Итого часов части учебного плана, формируемой участниками образовательного процесса</w:t>
            </w:r>
          </w:p>
        </w:tc>
        <w:tc>
          <w:tcPr>
            <w:tcW w:w="850" w:type="dxa"/>
          </w:tcPr>
          <w:p w:rsidR="00492A45" w:rsidRDefault="00492A45">
            <w:pPr>
              <w:pStyle w:val="ConsPlusNormal"/>
              <w:jc w:val="center"/>
            </w:pPr>
            <w:r>
              <w:t>4 (7)</w:t>
            </w:r>
          </w:p>
        </w:tc>
        <w:tc>
          <w:tcPr>
            <w:tcW w:w="907" w:type="dxa"/>
          </w:tcPr>
          <w:p w:rsidR="00492A45" w:rsidRDefault="00492A45">
            <w:pPr>
              <w:pStyle w:val="ConsPlusNormal"/>
              <w:jc w:val="center"/>
            </w:pPr>
            <w:r>
              <w:t>5(8)</w:t>
            </w:r>
          </w:p>
        </w:tc>
        <w:tc>
          <w:tcPr>
            <w:tcW w:w="1190" w:type="dxa"/>
          </w:tcPr>
          <w:p w:rsidR="00492A45" w:rsidRDefault="00492A45">
            <w:pPr>
              <w:pStyle w:val="ConsPlusNormal"/>
            </w:pPr>
          </w:p>
        </w:tc>
      </w:tr>
      <w:tr w:rsidR="00492A45">
        <w:tc>
          <w:tcPr>
            <w:tcW w:w="6122" w:type="dxa"/>
            <w:gridSpan w:val="2"/>
          </w:tcPr>
          <w:p w:rsidR="00492A45" w:rsidRDefault="00492A45">
            <w:pPr>
              <w:pStyle w:val="ConsPlusNormal"/>
            </w:pPr>
            <w:r>
              <w:t>Недельная образовательная нагрузка</w:t>
            </w:r>
          </w:p>
        </w:tc>
        <w:tc>
          <w:tcPr>
            <w:tcW w:w="850" w:type="dxa"/>
          </w:tcPr>
          <w:p w:rsidR="00492A45" w:rsidRDefault="00492A45">
            <w:pPr>
              <w:pStyle w:val="ConsPlusNormal"/>
              <w:jc w:val="center"/>
            </w:pPr>
            <w:r>
              <w:t>34(37)</w:t>
            </w:r>
          </w:p>
        </w:tc>
        <w:tc>
          <w:tcPr>
            <w:tcW w:w="907" w:type="dxa"/>
          </w:tcPr>
          <w:p w:rsidR="00492A45" w:rsidRDefault="00492A45">
            <w:pPr>
              <w:pStyle w:val="ConsPlusNormal"/>
              <w:jc w:val="center"/>
            </w:pPr>
            <w:r>
              <w:t>34(37)</w:t>
            </w:r>
          </w:p>
        </w:tc>
        <w:tc>
          <w:tcPr>
            <w:tcW w:w="1190" w:type="dxa"/>
          </w:tcPr>
          <w:p w:rsidR="00492A45" w:rsidRDefault="00492A45">
            <w:pPr>
              <w:pStyle w:val="ConsPlusNormal"/>
            </w:pPr>
          </w:p>
        </w:tc>
      </w:tr>
    </w:tbl>
    <w:p w:rsidR="00492A45" w:rsidRDefault="00492A45">
      <w:pPr>
        <w:pStyle w:val="ConsPlusNormal"/>
        <w:jc w:val="both"/>
      </w:pPr>
    </w:p>
    <w:p w:rsidR="00492A45" w:rsidRDefault="00492A45">
      <w:pPr>
        <w:pStyle w:val="ConsPlusNormal"/>
        <w:ind w:firstLine="540"/>
        <w:jc w:val="both"/>
      </w:pPr>
      <w:r>
        <w:t>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p>
    <w:p w:rsidR="00492A45" w:rsidRDefault="00492A45">
      <w:pPr>
        <w:pStyle w:val="ConsPlusNormal"/>
        <w:spacing w:before="200"/>
        <w:ind w:firstLine="540"/>
        <w:jc w:val="both"/>
      </w:pPr>
      <w:r>
        <w:t>Образовательные организации для использования при реализации образовательных программ выбирают:</w:t>
      </w:r>
    </w:p>
    <w:p w:rsidR="00492A45" w:rsidRDefault="00492A45">
      <w:pPr>
        <w:pStyle w:val="ConsPlusNormal"/>
        <w:spacing w:before="200"/>
        <w:ind w:firstLine="540"/>
        <w:jc w:val="both"/>
      </w:pPr>
      <w: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28.12.2018 г. N 345).</w:t>
      </w:r>
    </w:p>
    <w:p w:rsidR="00492A45" w:rsidRDefault="00492A45">
      <w:pPr>
        <w:pStyle w:val="ConsPlusNormal"/>
        <w:spacing w:before="200"/>
        <w:ind w:firstLine="540"/>
        <w:jc w:val="both"/>
      </w:pPr>
      <w:r>
        <w:t xml:space="preserve">В целях обеспечения </w:t>
      </w:r>
      <w:proofErr w:type="gramStart"/>
      <w:r>
        <w:t>индивидуальных потребностей</w:t>
      </w:r>
      <w:proofErr w:type="gramEnd"/>
      <w:r>
        <w:t xml:space="preserve">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rsidR="00492A45" w:rsidRDefault="00492A45">
      <w:pPr>
        <w:pStyle w:val="ConsPlusNormal"/>
        <w:spacing w:before="200"/>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92A45" w:rsidRDefault="00492A45">
      <w:pPr>
        <w:pStyle w:val="ConsPlusNormal"/>
        <w:spacing w:before="20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основной образовательной программы среднего общего образования и отражает это в календарном учебном графике.</w:t>
      </w:r>
    </w:p>
    <w:p w:rsidR="00492A45" w:rsidRDefault="00492A45">
      <w:pPr>
        <w:pStyle w:val="ConsPlusNormal"/>
        <w:spacing w:before="20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учащегося не должно превышать 10 часов в неделю.</w:t>
      </w:r>
    </w:p>
    <w:p w:rsidR="00492A45" w:rsidRDefault="00492A45">
      <w:pPr>
        <w:pStyle w:val="ConsPlusNormal"/>
        <w:spacing w:before="200"/>
        <w:ind w:firstLine="540"/>
        <w:jc w:val="both"/>
      </w:pPr>
      <w:r>
        <w:t>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w:t>
      </w:r>
    </w:p>
    <w:p w:rsidR="00492A45" w:rsidRDefault="00492A45">
      <w:pPr>
        <w:pStyle w:val="ConsPlusNormal"/>
        <w:spacing w:before="200"/>
        <w:ind w:firstLine="540"/>
        <w:jc w:val="both"/>
      </w:pPr>
      <w:r>
        <w:t xml:space="preserve">При организации внеурочной деятельности следует руководствоваться письмами Минобрнауки России от 12.05.2011 </w:t>
      </w:r>
      <w:hyperlink r:id="rId25">
        <w:r>
          <w:rPr>
            <w:color w:val="0000FF"/>
          </w:rPr>
          <w:t>N 03-296</w:t>
        </w:r>
      </w:hyperlink>
      <w:r>
        <w:t xml:space="preserve"> "Об организации внеурочной деятельности при введении федерального государственного стандарта общего образования" и </w:t>
      </w:r>
      <w:hyperlink r:id="rId26">
        <w:r>
          <w:rPr>
            <w:color w:val="0000FF"/>
          </w:rPr>
          <w:t>N 09-1672</w:t>
        </w:r>
      </w:hyperlink>
      <w:r>
        <w:t xml:space="preserve"> 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492A45" w:rsidRDefault="00492A45">
      <w:pPr>
        <w:pStyle w:val="ConsPlusNormal"/>
        <w:jc w:val="both"/>
      </w:pPr>
    </w:p>
    <w:p w:rsidR="00492A45" w:rsidRDefault="00492A45">
      <w:pPr>
        <w:pStyle w:val="ConsPlusNormal"/>
        <w:jc w:val="both"/>
      </w:pPr>
    </w:p>
    <w:p w:rsidR="00492A45" w:rsidRDefault="00492A45">
      <w:pPr>
        <w:pStyle w:val="ConsPlusNormal"/>
        <w:pBdr>
          <w:bottom w:val="single" w:sz="6" w:space="0" w:color="auto"/>
        </w:pBdr>
        <w:spacing w:before="100" w:after="100"/>
        <w:jc w:val="both"/>
        <w:rPr>
          <w:sz w:val="2"/>
          <w:szCs w:val="2"/>
        </w:rPr>
      </w:pPr>
    </w:p>
    <w:p w:rsidR="00B4202C" w:rsidRDefault="00492A45">
      <w:bookmarkStart w:id="1" w:name="_GoBack"/>
      <w:bookmarkEnd w:id="1"/>
    </w:p>
    <w:sectPr w:rsidR="00B4202C" w:rsidSect="00F57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45"/>
    <w:rsid w:val="00492A45"/>
    <w:rsid w:val="009F7C61"/>
    <w:rsid w:val="00FC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6DA8A-0975-475A-93C9-9D77EBD7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A4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2A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2A4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92A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2A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92A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2A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2A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CF76C45E6976DC279B23039671792A77E01E67B50255F313AA49FDEB56645C5E1061D6320D2D7F8B796C3765EA28CA84239E3AE3660212nBV4H" TargetMode="External"/><Relationship Id="rId13" Type="http://schemas.openxmlformats.org/officeDocument/2006/relationships/hyperlink" Target="consultantplus://offline/ref=D2CF76C45E6976DC279B23039671792A71E91567B90955F313AA49FDEB56645C5E1061D632092B7F84796C3765EA28CA84239E3AE3660212nBV4H" TargetMode="External"/><Relationship Id="rId18" Type="http://schemas.openxmlformats.org/officeDocument/2006/relationships/hyperlink" Target="consultantplus://offline/ref=D2CF76C45E6976DC279B23039671792A71E91567B90955F313AA49FDEB56645C5E1061D4340B2229DD366D6B21BB3BCA87239C3DFFn6V6H" TargetMode="External"/><Relationship Id="rId26" Type="http://schemas.openxmlformats.org/officeDocument/2006/relationships/hyperlink" Target="consultantplus://offline/ref=D2CF76C45E6976DC279B23039671792A77EF146DBF0C55F313AA49FDEB56645C4C1039DA320D377D8B6C3A6623nBVDH" TargetMode="External"/><Relationship Id="rId3" Type="http://schemas.openxmlformats.org/officeDocument/2006/relationships/webSettings" Target="webSettings.xml"/><Relationship Id="rId21" Type="http://schemas.openxmlformats.org/officeDocument/2006/relationships/hyperlink" Target="consultantplus://offline/ref=D2CF76C45E6976DC279B23039671792A76EF1E60BE0255F313AA49FDEB56645C5E1061D03B027D2CC827356625A125CD9E3F9E3FnFVFH" TargetMode="External"/><Relationship Id="rId7" Type="http://schemas.openxmlformats.org/officeDocument/2006/relationships/hyperlink" Target="consultantplus://offline/ref=D2CF76C45E6976DC279B23039671792A76EF1E60BE0255F313AA49FDEB56645C5E1061D3395D7839D97F38623FBF22D4823D9Cn3VFH" TargetMode="External"/><Relationship Id="rId12" Type="http://schemas.openxmlformats.org/officeDocument/2006/relationships/hyperlink" Target="consultantplus://offline/ref=D2CF76C45E6976DC279B23039671792A76EF1E60BE0255F313AA49FDEB56645C5E1061D3395D7839D97F38623FBF22D4823D9Cn3VFH" TargetMode="External"/><Relationship Id="rId17" Type="http://schemas.openxmlformats.org/officeDocument/2006/relationships/hyperlink" Target="consultantplus://offline/ref=D2CF76C45E6976DC279B23039671792A71E91567B90955F313AA49FDEB56645C5E1061D4340B2229DD366D6B21BB3BCA87239C3DFFn6V6H" TargetMode="External"/><Relationship Id="rId25" Type="http://schemas.openxmlformats.org/officeDocument/2006/relationships/hyperlink" Target="consultantplus://offline/ref=D2CF76C45E6976DC279B23039671792A74E91864BF0A55F313AA49FDEB56645C4C1039DA320D377D8B6C3A6623nBVDH" TargetMode="External"/><Relationship Id="rId2" Type="http://schemas.openxmlformats.org/officeDocument/2006/relationships/settings" Target="settings.xml"/><Relationship Id="rId16" Type="http://schemas.openxmlformats.org/officeDocument/2006/relationships/hyperlink" Target="consultantplus://offline/ref=D2CF76C45E6976DC279B23039671792A71E91567B90955F313AA49FDEB56645C5E1061D632092B7E8B796C3765EA28CA84239E3AE3660212nBV4H" TargetMode="External"/><Relationship Id="rId20" Type="http://schemas.openxmlformats.org/officeDocument/2006/relationships/hyperlink" Target="consultantplus://offline/ref=D2CF76C45E6976DC279B23039671792A71E91567B90955F313AA49FDEB56645C5E1061D434002229DD366D6B21BB3BCA87239C3DFFn6V6H" TargetMode="External"/><Relationship Id="rId1" Type="http://schemas.openxmlformats.org/officeDocument/2006/relationships/styles" Target="styles.xml"/><Relationship Id="rId6" Type="http://schemas.openxmlformats.org/officeDocument/2006/relationships/hyperlink" Target="consultantplus://offline/ref=D2CF76C45E6976DC279B23039671792A71E91567B90955F313AA49FDEB56645C4C1039DA320D377D8B6C3A6623nBVDH" TargetMode="External"/><Relationship Id="rId11" Type="http://schemas.openxmlformats.org/officeDocument/2006/relationships/hyperlink" Target="consultantplus://offline/ref=D2CF76C45E6976DC279B23039671792A76EF1D64B80A55F313AA49FDEB56645C5E1061D63209297B8E796C3765EA28CA84239E3AE3660212nBV4H" TargetMode="External"/><Relationship Id="rId24" Type="http://schemas.openxmlformats.org/officeDocument/2006/relationships/hyperlink" Target="consultantplus://offline/ref=D2CF76C45E6976DC279B23039671792A71E91567B90955F313AA49FDEB56645C5E1061D63209297E8A796C3765EA28CA84239E3AE3660212nBV4H" TargetMode="External"/><Relationship Id="rId5" Type="http://schemas.openxmlformats.org/officeDocument/2006/relationships/hyperlink" Target="consultantplus://offline/ref=D2CF76C45E6976DC279B23039671792A71E91567B90955F313AA49FDEB56645C5E1061D632092B7F84796C3765EA28CA84239E3AE3660212nBV4H" TargetMode="External"/><Relationship Id="rId15" Type="http://schemas.openxmlformats.org/officeDocument/2006/relationships/hyperlink" Target="consultantplus://offline/ref=D2CF76C45E6976DC279B23039671792A71E91567B90955F313AA49FDEB56645C4C1039DA320D377D8B6C3A6623nBVDH" TargetMode="External"/><Relationship Id="rId23" Type="http://schemas.openxmlformats.org/officeDocument/2006/relationships/hyperlink" Target="consultantplus://offline/ref=D2CF76C45E6976DC279B23039671792A76EA1962BB0855F313AA49FDEB56645C5E1061D5395D7839D97F38623FBF22D4823D9Cn3VFH" TargetMode="External"/><Relationship Id="rId28" Type="http://schemas.openxmlformats.org/officeDocument/2006/relationships/theme" Target="theme/theme1.xml"/><Relationship Id="rId10" Type="http://schemas.openxmlformats.org/officeDocument/2006/relationships/hyperlink" Target="consultantplus://offline/ref=D2CF76C45E6976DC279B23039671792A76EF1565BB0855F313AA49FDEB56645C5E1061D63209297C89796C3765EA28CA84239E3AE3660212nBV4H" TargetMode="External"/><Relationship Id="rId19" Type="http://schemas.openxmlformats.org/officeDocument/2006/relationships/hyperlink" Target="consultantplus://offline/ref=D2CF76C45E6976DC279B23039671792A71E91567B90955F313AA49FDEB56645C4C1039DA320D377D8B6C3A6623nBV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2CF76C45E6976DC279B23039671792A76EF1D60B40F55F313AA49FDEB56645C4C1039DA320D377D8B6C3A6623nBVDH" TargetMode="External"/><Relationship Id="rId14" Type="http://schemas.openxmlformats.org/officeDocument/2006/relationships/hyperlink" Target="consultantplus://offline/ref=D2CF76C45E6976DC279B23039671792A76EA1460BF0955F313AA49FDEB56645C5E1061D6320929798E796C3765EA28CA84239E3AE3660212nBV4H" TargetMode="External"/><Relationship Id="rId22" Type="http://schemas.openxmlformats.org/officeDocument/2006/relationships/hyperlink" Target="consultantplus://offline/ref=D2CF76C45E6976DC279B23039671792A71E91567B90955F313AA49FDEB56645C5E1061D632092C7C8B796C3765EA28CA84239E3AE3660212nBV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5654</Words>
  <Characters>32229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Борцова Юлия Евгеньевна</dc:creator>
  <cp:keywords/>
  <dc:description/>
  <cp:lastModifiedBy>Борцова Юлия Евгеньевна</cp:lastModifiedBy>
  <cp:revision>1</cp:revision>
  <dcterms:created xsi:type="dcterms:W3CDTF">2022-07-04T07:21:00Z</dcterms:created>
  <dcterms:modified xsi:type="dcterms:W3CDTF">2022-07-04T07:22:00Z</dcterms:modified>
</cp:coreProperties>
</file>