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4493E" w:rsidTr="0004493E">
        <w:tc>
          <w:tcPr>
            <w:tcW w:w="5069" w:type="dxa"/>
            <w:hideMark/>
          </w:tcPr>
          <w:p w:rsidR="0004493E" w:rsidRDefault="0004493E">
            <w:pPr>
              <w:tabs>
                <w:tab w:val="left" w:pos="3795"/>
              </w:tabs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СОГЛАСОВАНО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</w:t>
            </w:r>
          </w:p>
          <w:p w:rsidR="0004493E" w:rsidRDefault="0004493E">
            <w:pPr>
              <w:spacing w:line="360" w:lineRule="auto"/>
              <w:rPr>
                <w:rFonts w:eastAsia="Calibri"/>
                <w:b/>
                <w:sz w:val="28"/>
                <w:szCs w:val="20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Председатель профкома школы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____________/____________________/</w:t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            «___» августа 2023 г.</w:t>
            </w:r>
          </w:p>
        </w:tc>
        <w:tc>
          <w:tcPr>
            <w:tcW w:w="5069" w:type="dxa"/>
          </w:tcPr>
          <w:p w:rsidR="0004493E" w:rsidRDefault="0004493E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УТВЕРЖДАЮ</w:t>
            </w:r>
          </w:p>
          <w:p w:rsidR="0004493E" w:rsidRDefault="0004493E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04493E" w:rsidRDefault="0004493E">
            <w:pPr>
              <w:tabs>
                <w:tab w:val="left" w:pos="3795"/>
              </w:tabs>
              <w:spacing w:line="360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Директор МБОУ  Пригорской СШ</w:t>
            </w:r>
          </w:p>
          <w:p w:rsidR="0004493E" w:rsidRDefault="0004493E">
            <w:pPr>
              <w:spacing w:line="360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        _____________/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Понизовцев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В. П./</w:t>
            </w:r>
          </w:p>
          <w:p w:rsidR="0004493E" w:rsidRDefault="0004493E">
            <w:pPr>
              <w:spacing w:line="360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Приказ №           от «___» августа 2023г.</w:t>
            </w:r>
          </w:p>
          <w:p w:rsidR="0004493E" w:rsidRDefault="0004493E">
            <w:pPr>
              <w:spacing w:line="254" w:lineRule="auto"/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</w:p>
        </w:tc>
      </w:tr>
    </w:tbl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97134F" w:rsidRDefault="004D6210" w:rsidP="004D6210">
      <w:pPr>
        <w:jc w:val="center"/>
        <w:rPr>
          <w:b/>
          <w:sz w:val="28"/>
          <w:szCs w:val="28"/>
        </w:rPr>
      </w:pPr>
      <w:proofErr w:type="gramStart"/>
      <w:r w:rsidRPr="0097134F">
        <w:rPr>
          <w:b/>
          <w:sz w:val="28"/>
          <w:szCs w:val="28"/>
        </w:rPr>
        <w:t>П</w:t>
      </w:r>
      <w:proofErr w:type="gramEnd"/>
      <w:r w:rsidRPr="0097134F">
        <w:rPr>
          <w:b/>
          <w:sz w:val="28"/>
          <w:szCs w:val="28"/>
        </w:rPr>
        <w:t xml:space="preserve"> Л А Н</w:t>
      </w:r>
    </w:p>
    <w:p w:rsidR="004D6210" w:rsidRPr="0097134F" w:rsidRDefault="004D6210" w:rsidP="004D6210">
      <w:pPr>
        <w:jc w:val="center"/>
        <w:rPr>
          <w:b/>
          <w:sz w:val="28"/>
          <w:szCs w:val="28"/>
        </w:rPr>
      </w:pPr>
      <w:r w:rsidRPr="0097134F">
        <w:rPr>
          <w:b/>
          <w:sz w:val="28"/>
          <w:szCs w:val="28"/>
        </w:rPr>
        <w:t xml:space="preserve">работы по профилактике нарушений охраны труда </w:t>
      </w:r>
    </w:p>
    <w:p w:rsidR="004D6210" w:rsidRPr="0097134F" w:rsidRDefault="004D6210" w:rsidP="004D6210">
      <w:pPr>
        <w:jc w:val="center"/>
        <w:rPr>
          <w:b/>
          <w:sz w:val="28"/>
          <w:szCs w:val="28"/>
        </w:rPr>
      </w:pPr>
      <w:r w:rsidRPr="0097134F">
        <w:rPr>
          <w:b/>
          <w:sz w:val="28"/>
          <w:szCs w:val="28"/>
        </w:rPr>
        <w:t>и пожарной безопасности</w:t>
      </w:r>
      <w:r w:rsidR="008C4EA3" w:rsidRPr="0097134F">
        <w:rPr>
          <w:b/>
          <w:sz w:val="28"/>
          <w:szCs w:val="28"/>
        </w:rPr>
        <w:t xml:space="preserve"> на 202</w:t>
      </w:r>
      <w:r w:rsidR="0004493E" w:rsidRPr="0097134F">
        <w:rPr>
          <w:b/>
          <w:sz w:val="28"/>
          <w:szCs w:val="28"/>
        </w:rPr>
        <w:t>3</w:t>
      </w:r>
      <w:r w:rsidRPr="0097134F">
        <w:rPr>
          <w:b/>
          <w:sz w:val="28"/>
          <w:szCs w:val="28"/>
        </w:rPr>
        <w:t>-202</w:t>
      </w:r>
      <w:r w:rsidR="0004493E" w:rsidRPr="0097134F">
        <w:rPr>
          <w:b/>
          <w:sz w:val="28"/>
          <w:szCs w:val="28"/>
        </w:rPr>
        <w:t>4</w:t>
      </w:r>
      <w:r w:rsidRPr="0097134F">
        <w:rPr>
          <w:b/>
          <w:sz w:val="28"/>
          <w:szCs w:val="28"/>
        </w:rPr>
        <w:t xml:space="preserve"> учебный год</w:t>
      </w: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843"/>
        <w:gridCol w:w="1685"/>
        <w:gridCol w:w="16"/>
        <w:gridCol w:w="43"/>
        <w:gridCol w:w="2083"/>
      </w:tblGrid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3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D6210" w:rsidRPr="002130C4" w:rsidTr="004D4A38">
        <w:tc>
          <w:tcPr>
            <w:tcW w:w="10314" w:type="dxa"/>
            <w:gridSpan w:val="6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  <w:p w:rsidR="004D6210" w:rsidRPr="00C97E93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C97E93">
              <w:rPr>
                <w:b/>
                <w:sz w:val="28"/>
                <w:szCs w:val="28"/>
              </w:rPr>
              <w:t xml:space="preserve">Мероприятия по профилактике нарушений </w:t>
            </w:r>
            <w:proofErr w:type="gramStart"/>
            <w:r w:rsidRPr="00C97E93">
              <w:rPr>
                <w:b/>
                <w:sz w:val="28"/>
                <w:szCs w:val="28"/>
              </w:rPr>
              <w:t>ОТ</w:t>
            </w:r>
            <w:proofErr w:type="gramEnd"/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1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качественную подготовку и прием кабинетов, мастерских, с</w:t>
            </w:r>
            <w:bookmarkStart w:id="0" w:name="_GoBack"/>
            <w:bookmarkEnd w:id="0"/>
            <w:r>
              <w:rPr>
                <w:sz w:val="28"/>
                <w:szCs w:val="28"/>
              </w:rPr>
              <w:t>портивных залов и здания школы к новому учебному году с оформлением актов.</w:t>
            </w:r>
          </w:p>
        </w:tc>
        <w:tc>
          <w:tcPr>
            <w:tcW w:w="1685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2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контролировать работу по соблюдению в учреждении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детей, в соответствии с графиком контроля</w:t>
            </w:r>
          </w:p>
        </w:tc>
        <w:tc>
          <w:tcPr>
            <w:tcW w:w="1685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Запрещать проведение учебных занятий и работ на участках, которые не отвечают нормам охраны труда и требованиям трудового законодательства. Привлекать в установленном порядке лиц, нарушающих требования.</w:t>
            </w:r>
          </w:p>
        </w:tc>
        <w:tc>
          <w:tcPr>
            <w:tcW w:w="1685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обучение педагогических работников школы по вопросам охраны труда с последующей проверкой знаний и выдачей удостоверений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работников школы, связанных с электроустановками по ПУЭУ до 1000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с выдачей удостоверений 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1-11 классов по основам безопасности жизнедеятельности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 кабинетах уголков по безопасности жизнедеятельности 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  <w:r>
              <w:rPr>
                <w:sz w:val="28"/>
                <w:szCs w:val="28"/>
              </w:rPr>
              <w:t xml:space="preserve">, классный </w:t>
            </w: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назначить ответственных лиц за организацию безопасной работы в школе и пожарной безопасности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испытания спортивного оборудования, инвентаря и вентиляционных устрой</w:t>
            </w:r>
            <w:proofErr w:type="gramStart"/>
            <w:r>
              <w:rPr>
                <w:sz w:val="28"/>
                <w:szCs w:val="28"/>
              </w:rPr>
              <w:t>ств сп</w:t>
            </w:r>
            <w:proofErr w:type="gramEnd"/>
            <w:r>
              <w:rPr>
                <w:sz w:val="28"/>
                <w:szCs w:val="28"/>
              </w:rPr>
              <w:t>ортивного зала (оформить документально)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зам. директора по АХЧ, учителя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общий технический осмотр зданий и сооружений учреждения с составлением акта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сентябрь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АХЧ, ПК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проводить медицинские осмотры работников школы и обучающихся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медицинский работник,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АХЧ,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работников учреждения спецодеждой, </w:t>
            </w:r>
            <w:proofErr w:type="spellStart"/>
            <w:r>
              <w:rPr>
                <w:sz w:val="28"/>
                <w:szCs w:val="28"/>
              </w:rPr>
              <w:t>спецобувью</w:t>
            </w:r>
            <w:proofErr w:type="spellEnd"/>
            <w:r>
              <w:rPr>
                <w:sz w:val="28"/>
                <w:szCs w:val="28"/>
              </w:rPr>
              <w:t xml:space="preserve">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кабинеты аптечками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работник,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АХЧ,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систематический административно-общественный контроль по охране труда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инструкций по охране труда во всех классах, кабинетах, спортивных залах, на других рабочих местах, при необходимости переработать и утвердить их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вводить инструктаж по охране труда со всеми вновь принятыми на работу лицами, а также с обучающимися в начале учебного года с регистрацией в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вводить инструктаж по охране труда на рабочем месте всех работников с регистрацией в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вводный инструктаж и инструктаж на рабочем месте с обучающимися по физике, химии, биологии, информатике, трудовому обучению, физкультуре, ОБЖ с регистрацией </w:t>
            </w:r>
            <w:r>
              <w:rPr>
                <w:sz w:val="28"/>
                <w:szCs w:val="28"/>
              </w:rPr>
              <w:lastRenderedPageBreak/>
              <w:t>в классном журнале и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 начале уч. года, вводный – 2 раза в год </w:t>
            </w:r>
            <w:r>
              <w:rPr>
                <w:sz w:val="28"/>
                <w:szCs w:val="28"/>
              </w:rPr>
              <w:lastRenderedPageBreak/>
              <w:t>на рабочем месте</w:t>
            </w:r>
            <w:proofErr w:type="gramEnd"/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Зав. кабинетами, мастерскими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инструктаж с обучающимися по охране труда при организации общественно-полезного труда, проведении внеклассных и внешкольных мероприятий, при организации летней оздоровительной работы по семи рекомендуемым направлениям с регистрацией в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расследование и учет несчастных случаев с работниками и детьми с составлением актов по формам  Н-1 и Н-2, проводить профилактическую работу по их предупреждению в течение года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преподаватель-организатор ОБЖ</w:t>
            </w:r>
          </w:p>
        </w:tc>
      </w:tr>
      <w:tr w:rsidR="004D6210" w:rsidRPr="002130C4" w:rsidTr="004D4A38">
        <w:tc>
          <w:tcPr>
            <w:tcW w:w="10314" w:type="dxa"/>
            <w:gridSpan w:val="6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  <w:p w:rsidR="004D6210" w:rsidRPr="00C8117B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C8117B">
              <w:rPr>
                <w:b/>
                <w:sz w:val="28"/>
                <w:szCs w:val="28"/>
              </w:rPr>
              <w:t>Мероприятия по профилактике пожарной безопасности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Назначить ответственных лиц за пожарную безопасность, издать приказ об установлении противопожарного режима в ОО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противопожарный инструктаж работников школы и обучающихся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январь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3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информацию на уголке «Пожарная безопасность»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4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проверку сопротивления изоляции электросети и заземления оборудования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(июль)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5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перезарядку химических пенных огнетушителей, проверку порошковых и углекислотных огнетушителей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6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техническое обслуживание и проверку работоспособности пожарной сигнализации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7</w:t>
            </w:r>
          </w:p>
        </w:tc>
        <w:tc>
          <w:tcPr>
            <w:tcW w:w="5843" w:type="dxa"/>
            <w:shd w:val="clear" w:color="auto" w:fill="auto"/>
          </w:tcPr>
          <w:p w:rsidR="004D6210" w:rsidRPr="00A22B4C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наличие эвакуационных планов на каждом этаже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014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корпуса школы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 w:rsidRPr="00C014DD">
              <w:rPr>
                <w:sz w:val="28"/>
                <w:szCs w:val="28"/>
              </w:rPr>
              <w:t xml:space="preserve">Организовать мероприятия по отработке плана эвакуации на </w:t>
            </w:r>
            <w:r>
              <w:rPr>
                <w:sz w:val="28"/>
                <w:szCs w:val="28"/>
              </w:rPr>
              <w:t>случай пожара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преподаватель-организатор ОБЖ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 w:rsidRPr="00C014DD">
              <w:rPr>
                <w:sz w:val="28"/>
                <w:szCs w:val="28"/>
              </w:rPr>
              <w:t>Организовать наличие</w:t>
            </w:r>
            <w:r>
              <w:rPr>
                <w:sz w:val="28"/>
                <w:szCs w:val="28"/>
              </w:rPr>
              <w:t xml:space="preserve"> песка в специализированных учебных кабинетах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следить за не загромождением тамбуров и запасных выходов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следить за состоянием выходов на кровлю: двери или люки должны быть постоянно закрыты на замок; на дверях или люках наносятся надписи, информирующие о месте хранения ключей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порядком хранения красок, лаков, растворителей и других легко воспламеняющихся жидкостей.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Очищать территорию школы от горючих отходов, мусора, опавших листьев, сухой травы.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</w:tbl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D07AD5" w:rsidRDefault="00D07AD5"/>
    <w:sectPr w:rsidR="00D07AD5" w:rsidSect="008C4EA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10"/>
    <w:rsid w:val="0004493E"/>
    <w:rsid w:val="004D4A38"/>
    <w:rsid w:val="004D6210"/>
    <w:rsid w:val="00560BD3"/>
    <w:rsid w:val="008C4EA3"/>
    <w:rsid w:val="0097134F"/>
    <w:rsid w:val="00D07AD5"/>
    <w:rsid w:val="00E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4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4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ОБЖ</cp:lastModifiedBy>
  <cp:revision>7</cp:revision>
  <cp:lastPrinted>2021-09-04T10:09:00Z</cp:lastPrinted>
  <dcterms:created xsi:type="dcterms:W3CDTF">2019-11-15T11:04:00Z</dcterms:created>
  <dcterms:modified xsi:type="dcterms:W3CDTF">2023-08-11T07:35:00Z</dcterms:modified>
</cp:coreProperties>
</file>